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032DDC" w14:textId="1DA324C9" w:rsidR="00590977" w:rsidRDefault="00382DBE" w:rsidP="00590977">
      <w:pPr>
        <w:jc w:val="center"/>
        <w:rPr>
          <w:b/>
          <w:lang w:val="cs-CZ"/>
        </w:rPr>
      </w:pPr>
      <w:bookmarkStart w:id="0" w:name="_Hlk508448368"/>
      <w:bookmarkStart w:id="1" w:name="_GoBack"/>
      <w:r w:rsidRPr="00382DBE">
        <w:rPr>
          <w:b/>
          <w:lang w:val="cs-CZ"/>
        </w:rPr>
        <w:t>PŘÍKLADY</w:t>
      </w:r>
      <w:r w:rsidR="00590977">
        <w:rPr>
          <w:b/>
          <w:lang w:val="cs-CZ"/>
        </w:rPr>
        <w:t xml:space="preserve"> 2</w:t>
      </w:r>
    </w:p>
    <w:p w14:paraId="50EAAF0A" w14:textId="2B85AA4A" w:rsidR="00382DBE" w:rsidRPr="00382DBE" w:rsidRDefault="00382DBE" w:rsidP="00590977">
      <w:pPr>
        <w:jc w:val="center"/>
        <w:rPr>
          <w:b/>
          <w:lang w:val="cs-CZ"/>
        </w:rPr>
      </w:pPr>
      <w:r w:rsidRPr="00382DBE">
        <w:rPr>
          <w:b/>
          <w:lang w:val="cs-CZ"/>
        </w:rPr>
        <w:t>(</w:t>
      </w:r>
      <w:r w:rsidR="00EF5C7E">
        <w:rPr>
          <w:b/>
          <w:lang w:val="cs-CZ"/>
        </w:rPr>
        <w:t>DISTRIBUCE, KORELACE, HYPOTÉZY, Z-TEST, T-TEST</w:t>
      </w:r>
      <w:r w:rsidRPr="00382DBE">
        <w:rPr>
          <w:b/>
          <w:lang w:val="cs-CZ"/>
        </w:rPr>
        <w:t>)</w:t>
      </w:r>
    </w:p>
    <w:bookmarkEnd w:id="0"/>
    <w:bookmarkEnd w:id="1"/>
    <w:p w14:paraId="50EAAF0B" w14:textId="77777777" w:rsidR="00382DBE" w:rsidRDefault="00382DBE" w:rsidP="00BB1D83">
      <w:pPr>
        <w:jc w:val="both"/>
        <w:rPr>
          <w:lang w:val="cs-CZ"/>
        </w:rPr>
      </w:pPr>
    </w:p>
    <w:p w14:paraId="50EAAF0C" w14:textId="46AB6343" w:rsidR="00713C90" w:rsidRPr="007862B9" w:rsidRDefault="00713C90" w:rsidP="00BB1D83">
      <w:pPr>
        <w:jc w:val="both"/>
        <w:rPr>
          <w:b/>
          <w:lang w:val="cs-CZ"/>
        </w:rPr>
      </w:pPr>
      <w:r w:rsidRPr="007862B9">
        <w:rPr>
          <w:b/>
          <w:lang w:val="cs-CZ"/>
        </w:rPr>
        <w:t xml:space="preserve">CVIČENÍ </w:t>
      </w:r>
      <w:r w:rsidR="00B110F8">
        <w:rPr>
          <w:b/>
          <w:lang w:val="cs-CZ"/>
        </w:rPr>
        <w:t>1</w:t>
      </w:r>
      <w:r w:rsidRPr="007862B9">
        <w:rPr>
          <w:b/>
          <w:lang w:val="cs-CZ"/>
        </w:rPr>
        <w:t xml:space="preserve"> (DISTRIBUCE):</w:t>
      </w:r>
    </w:p>
    <w:p w14:paraId="0866D327" w14:textId="4D82FAC0" w:rsidR="00AB37FB" w:rsidRDefault="00AB37FB" w:rsidP="00BB1D83">
      <w:pPr>
        <w:jc w:val="both"/>
        <w:rPr>
          <w:lang w:val="cs-CZ"/>
        </w:rPr>
      </w:pPr>
      <w:r>
        <w:rPr>
          <w:noProof/>
        </w:rPr>
        <w:drawing>
          <wp:inline distT="0" distB="0" distL="0" distR="0" wp14:anchorId="261D326C" wp14:editId="5E38FDBE">
            <wp:extent cx="1971675" cy="1827796"/>
            <wp:effectExtent l="0" t="0" r="0" b="127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3899" cy="183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0977">
        <w:rPr>
          <w:rFonts w:ascii="Verdana" w:hAnsi="Verdana"/>
          <w:color w:val="800000"/>
          <w:sz w:val="20"/>
          <w:szCs w:val="20"/>
          <w:lang w:val="cs-CZ"/>
        </w:rPr>
        <w:t xml:space="preserve"> </w:t>
      </w:r>
      <w:r>
        <w:rPr>
          <w:rFonts w:ascii="Verdana" w:hAnsi="Verdana"/>
          <w:noProof/>
          <w:color w:val="800000"/>
          <w:sz w:val="20"/>
          <w:szCs w:val="20"/>
        </w:rPr>
        <w:drawing>
          <wp:inline distT="0" distB="0" distL="0" distR="0" wp14:anchorId="1EFB7591" wp14:editId="37333E29">
            <wp:extent cx="1817306" cy="1511233"/>
            <wp:effectExtent l="635" t="0" r="0" b="0"/>
            <wp:docPr id="8" name="Obrázek 8" descr="Celtic Warrior Bronze Torque Armlet Hallstatt Cultur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em-picture-img" descr="Celtic Warrior Bronze Torque Armlet Hallstatt Cultur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856415" cy="154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AAF0D" w14:textId="4CC6F9B8" w:rsidR="009F011A" w:rsidRDefault="009F011A" w:rsidP="00BB1D83">
      <w:pPr>
        <w:jc w:val="both"/>
        <w:rPr>
          <w:lang w:val="cs-CZ"/>
        </w:rPr>
      </w:pPr>
      <w:r>
        <w:rPr>
          <w:lang w:val="cs-CZ"/>
        </w:rPr>
        <w:t xml:space="preserve">Studenti naměřili 56 hodnot </w:t>
      </w:r>
      <w:r w:rsidR="00AB37FB">
        <w:rPr>
          <w:lang w:val="cs-CZ"/>
        </w:rPr>
        <w:t>průměrů</w:t>
      </w:r>
      <w:r w:rsidR="00511081">
        <w:rPr>
          <w:lang w:val="cs-CZ"/>
        </w:rPr>
        <w:t xml:space="preserve"> </w:t>
      </w:r>
      <w:r w:rsidR="00AB37FB">
        <w:rPr>
          <w:lang w:val="cs-CZ"/>
        </w:rPr>
        <w:t xml:space="preserve">nákrčníků </w:t>
      </w:r>
      <w:r w:rsidR="00511081">
        <w:rPr>
          <w:lang w:val="cs-CZ"/>
        </w:rPr>
        <w:t>v halštatských hrobech</w:t>
      </w:r>
      <w:r>
        <w:rPr>
          <w:lang w:val="cs-CZ"/>
        </w:rPr>
        <w:t>:</w:t>
      </w: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9F011A" w:rsidRPr="009F011A" w14:paraId="50EAAF16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0E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26.4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0F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19.7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0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29.0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1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27.1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2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3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31.5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4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24.6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5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4.4</w:t>
            </w:r>
          </w:p>
        </w:tc>
      </w:tr>
      <w:tr w:rsidR="009F011A" w:rsidRPr="009F011A" w14:paraId="50EAAF1F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7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32.8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8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28.7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9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A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B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13.6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C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29.5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D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31.1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1E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26.7</w:t>
            </w:r>
          </w:p>
        </w:tc>
      </w:tr>
      <w:tr w:rsidR="009F011A" w:rsidRPr="009F011A" w14:paraId="50EAAF28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0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26.5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1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29.6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2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20.5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3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20.3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4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30.6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5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30.4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6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14.5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7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36.3</w:t>
            </w:r>
          </w:p>
        </w:tc>
      </w:tr>
      <w:tr w:rsidR="009F011A" w:rsidRPr="009F011A" w14:paraId="50EAAF31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9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29.9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A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B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14.2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C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31.6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D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E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29.6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2F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20.6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0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27.7</w:t>
            </w:r>
          </w:p>
        </w:tc>
      </w:tr>
      <w:tr w:rsidR="009F011A" w:rsidRPr="009F011A" w14:paraId="50EAAF3A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2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17.1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3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25.3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4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27.8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5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19.7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6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30.8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7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24.9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8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25.7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9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34.1</w:t>
            </w:r>
          </w:p>
        </w:tc>
      </w:tr>
      <w:tr w:rsidR="009F011A" w:rsidRPr="009F011A" w14:paraId="50EAAF43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B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24.2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C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33.2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D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E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27.7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3F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15.1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0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1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23.2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2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36.6</w:t>
            </w:r>
          </w:p>
        </w:tc>
      </w:tr>
      <w:tr w:rsidR="009F011A" w:rsidRPr="009F011A" w14:paraId="50EAAF4C" w14:textId="77777777" w:rsidTr="009F011A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4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27.5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5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6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7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34.2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8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21.4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9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A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15.5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4B" w14:textId="77777777" w:rsidR="009F011A" w:rsidRPr="009F011A" w:rsidRDefault="009F011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9F011A">
              <w:rPr>
                <w:rFonts w:ascii="Calibri" w:eastAsia="Times New Roman" w:hAnsi="Calibri" w:cs="Times New Roman"/>
                <w:color w:val="000000"/>
                <w:lang w:eastAsia="fr-FR"/>
              </w:rPr>
              <w:t>28.4</w:t>
            </w:r>
          </w:p>
        </w:tc>
      </w:tr>
    </w:tbl>
    <w:p w14:paraId="50EAAF4D" w14:textId="77777777" w:rsidR="005413E0" w:rsidRDefault="005413E0" w:rsidP="00BB1D83">
      <w:pPr>
        <w:jc w:val="both"/>
        <w:rPr>
          <w:lang w:val="cs-CZ"/>
        </w:rPr>
      </w:pPr>
    </w:p>
    <w:p w14:paraId="50EAAF4E" w14:textId="5A8E3745" w:rsidR="00713C90" w:rsidRPr="00B110F8" w:rsidRDefault="00713C90" w:rsidP="00BB1D83">
      <w:pPr>
        <w:pStyle w:val="Odstavecseseznamem"/>
        <w:numPr>
          <w:ilvl w:val="0"/>
          <w:numId w:val="10"/>
        </w:numPr>
        <w:jc w:val="both"/>
        <w:rPr>
          <w:lang w:val="cs-CZ"/>
        </w:rPr>
      </w:pPr>
      <w:r>
        <w:rPr>
          <w:lang w:val="cs-CZ"/>
        </w:rPr>
        <w:t xml:space="preserve">Sestrojte </w:t>
      </w:r>
      <w:r w:rsidR="00B110F8">
        <w:rPr>
          <w:lang w:val="cs-CZ"/>
        </w:rPr>
        <w:t xml:space="preserve">a vložte </w:t>
      </w:r>
      <w:r w:rsidR="008B75CF">
        <w:rPr>
          <w:lang w:val="cs-CZ"/>
        </w:rPr>
        <w:t xml:space="preserve">histogram. Třídy určete podle </w:t>
      </w:r>
      <w:proofErr w:type="spellStart"/>
      <w:r w:rsidR="008B75CF">
        <w:rPr>
          <w:lang w:val="cs-CZ"/>
        </w:rPr>
        <w:t>Yulova</w:t>
      </w:r>
      <w:proofErr w:type="spellEnd"/>
      <w:r w:rsidR="008B75CF">
        <w:rPr>
          <w:lang w:val="cs-CZ"/>
        </w:rPr>
        <w:t xml:space="preserve"> pravidla </w:t>
      </w:r>
      <w:r>
        <w:rPr>
          <w:lang w:val="cs-CZ"/>
        </w:rPr>
        <w:t>(</w:t>
      </w:r>
      <m:oMath>
        <m:r>
          <w:rPr>
            <w:rFonts w:ascii="Cambria Math" w:hAnsi="Cambria Math"/>
            <w:lang w:val="cs-CZ"/>
          </w:rPr>
          <m:t>pocet trid=</m:t>
        </m:r>
        <m:r>
          <w:rPr>
            <w:rFonts w:ascii="Cambria Math" w:eastAsiaTheme="minorEastAsia" w:hAnsi="Cambria Math"/>
            <w:sz w:val="20"/>
            <w:szCs w:val="20"/>
            <w:lang w:val="cs-CZ"/>
          </w:rPr>
          <m:t>2.5</m:t>
        </m:r>
        <m:rad>
          <m:radPr>
            <m:ctrlPr>
              <w:rPr>
                <w:rFonts w:ascii="Cambria Math" w:eastAsiaTheme="minorEastAsia" w:hAnsi="Cambria Math"/>
                <w:i/>
                <w:iCs/>
                <w:sz w:val="20"/>
                <w:szCs w:val="20"/>
                <w:lang w:val="cs-CZ"/>
              </w:rPr>
            </m:ctrlPr>
          </m:radPr>
          <m:deg>
            <m:r>
              <w:rPr>
                <w:rFonts w:ascii="Cambria Math" w:eastAsiaTheme="minorEastAsia" w:hAnsi="Cambria Math"/>
                <w:sz w:val="20"/>
                <w:szCs w:val="20"/>
                <w:lang w:val="cs-CZ"/>
              </w:rPr>
              <m:t>4</m:t>
            </m:r>
          </m:deg>
          <m:e>
            <m:r>
              <w:rPr>
                <w:rFonts w:ascii="Cambria Math" w:eastAsiaTheme="minorEastAsia" w:hAnsi="Cambria Math"/>
                <w:sz w:val="20"/>
                <w:szCs w:val="20"/>
                <w:lang w:val="cs-CZ"/>
              </w:rPr>
              <m:t>n</m:t>
            </m:r>
          </m:e>
        </m:rad>
      </m:oMath>
      <w:r w:rsidR="008B75CF">
        <w:rPr>
          <w:rFonts w:eastAsiaTheme="minorEastAsia"/>
          <w:iCs/>
          <w:sz w:val="20"/>
          <w:szCs w:val="20"/>
          <w:lang w:val="cs-CZ"/>
        </w:rPr>
        <w:t>)</w:t>
      </w:r>
    </w:p>
    <w:p w14:paraId="50EAAF4F" w14:textId="77777777" w:rsidR="00713C90" w:rsidRDefault="009F011A" w:rsidP="00BB1D83">
      <w:pPr>
        <w:pStyle w:val="Odstavecseseznamem"/>
        <w:numPr>
          <w:ilvl w:val="0"/>
          <w:numId w:val="10"/>
        </w:numPr>
        <w:jc w:val="both"/>
        <w:rPr>
          <w:lang w:val="cs-CZ"/>
        </w:rPr>
      </w:pPr>
      <w:r>
        <w:rPr>
          <w:lang w:val="cs-CZ"/>
        </w:rPr>
        <w:t>Rozhodněte, zda je funkce pozitivně či negativně šikmá.</w:t>
      </w:r>
    </w:p>
    <w:p w14:paraId="50EAAF50" w14:textId="77777777" w:rsidR="009F011A" w:rsidRDefault="00EC5DC1" w:rsidP="00BB1D83">
      <w:pPr>
        <w:pStyle w:val="Odstavecseseznamem"/>
        <w:numPr>
          <w:ilvl w:val="0"/>
          <w:numId w:val="10"/>
        </w:numPr>
        <w:jc w:val="both"/>
        <w:rPr>
          <w:lang w:val="cs-CZ"/>
        </w:rPr>
      </w:pPr>
      <w:r>
        <w:rPr>
          <w:lang w:val="cs-CZ"/>
        </w:rPr>
        <w:t xml:space="preserve">Výsledek ověřte pomocí </w:t>
      </w:r>
      <w:proofErr w:type="spellStart"/>
      <w:r>
        <w:rPr>
          <w:lang w:val="cs-CZ"/>
        </w:rPr>
        <w:t>P</w:t>
      </w:r>
      <w:r w:rsidR="009F011A">
        <w:rPr>
          <w:lang w:val="cs-CZ"/>
        </w:rPr>
        <w:t>earsonova</w:t>
      </w:r>
      <w:proofErr w:type="spellEnd"/>
      <w:r w:rsidR="009F011A">
        <w:rPr>
          <w:lang w:val="cs-CZ"/>
        </w:rPr>
        <w:t xml:space="preserve"> indexu šikmosti.</w:t>
      </w:r>
    </w:p>
    <w:p w14:paraId="50EAAF51" w14:textId="49790A8D" w:rsidR="00713C90" w:rsidRPr="00713C90" w:rsidRDefault="00713C90" w:rsidP="00BB1D83">
      <w:pPr>
        <w:pStyle w:val="Odstavecseseznamem"/>
        <w:numPr>
          <w:ilvl w:val="0"/>
          <w:numId w:val="10"/>
        </w:numPr>
        <w:jc w:val="both"/>
        <w:rPr>
          <w:lang w:val="cs-CZ"/>
        </w:rPr>
      </w:pPr>
      <w:r>
        <w:rPr>
          <w:lang w:val="cs-CZ"/>
        </w:rPr>
        <w:t>Data popište.</w:t>
      </w:r>
      <w:r w:rsidR="008B75CF">
        <w:rPr>
          <w:lang w:val="cs-CZ"/>
        </w:rPr>
        <w:t xml:space="preserve"> Našli jste něco </w:t>
      </w:r>
      <w:r w:rsidR="00760A2F">
        <w:rPr>
          <w:lang w:val="cs-CZ"/>
        </w:rPr>
        <w:t xml:space="preserve">zvláštního či </w:t>
      </w:r>
      <w:r w:rsidR="008B75CF">
        <w:rPr>
          <w:lang w:val="cs-CZ"/>
        </w:rPr>
        <w:t>zajímavého?</w:t>
      </w:r>
    </w:p>
    <w:p w14:paraId="5990AA65" w14:textId="53BE64F3" w:rsidR="00B110F8" w:rsidRDefault="00B110F8" w:rsidP="00BB1D83">
      <w:pPr>
        <w:jc w:val="both"/>
        <w:rPr>
          <w:b/>
          <w:lang w:val="cs-CZ"/>
        </w:rPr>
      </w:pPr>
    </w:p>
    <w:p w14:paraId="50EAAF53" w14:textId="721CC2DE" w:rsidR="00E93290" w:rsidRPr="007862B9" w:rsidRDefault="00306C08" w:rsidP="00BB1D83">
      <w:pPr>
        <w:jc w:val="both"/>
        <w:rPr>
          <w:b/>
          <w:lang w:val="cs-CZ"/>
        </w:rPr>
      </w:pPr>
      <w:r w:rsidRPr="007862B9">
        <w:rPr>
          <w:b/>
          <w:lang w:val="cs-CZ"/>
        </w:rPr>
        <w:t xml:space="preserve">CVIČENÍ </w:t>
      </w:r>
      <w:r w:rsidR="00B110F8">
        <w:rPr>
          <w:b/>
          <w:lang w:val="cs-CZ"/>
        </w:rPr>
        <w:t>2</w:t>
      </w:r>
      <w:r w:rsidR="00713C90" w:rsidRPr="007862B9">
        <w:rPr>
          <w:b/>
          <w:lang w:val="cs-CZ"/>
        </w:rPr>
        <w:t xml:space="preserve"> (KORELACE)</w:t>
      </w:r>
      <w:r w:rsidRPr="007862B9">
        <w:rPr>
          <w:b/>
          <w:lang w:val="cs-CZ"/>
        </w:rPr>
        <w:t>:</w:t>
      </w:r>
    </w:p>
    <w:p w14:paraId="50EAAF54" w14:textId="77777777" w:rsidR="002F32F1" w:rsidRDefault="002F32F1" w:rsidP="00BB1D83">
      <w:pPr>
        <w:jc w:val="both"/>
        <w:rPr>
          <w:lang w:val="cs-CZ"/>
        </w:rPr>
      </w:pPr>
      <w:r>
        <w:rPr>
          <w:lang w:val="cs-CZ"/>
        </w:rPr>
        <w:t>Zjistěte, jak</w:t>
      </w:r>
      <w:r w:rsidR="009F011A">
        <w:rPr>
          <w:lang w:val="cs-CZ"/>
        </w:rPr>
        <w:t xml:space="preserve"> silný </w:t>
      </w:r>
      <w:r>
        <w:rPr>
          <w:lang w:val="cs-CZ"/>
        </w:rPr>
        <w:t xml:space="preserve">vztah </w:t>
      </w:r>
      <w:r w:rsidR="009F011A">
        <w:rPr>
          <w:lang w:val="cs-CZ"/>
        </w:rPr>
        <w:t xml:space="preserve">existuje </w:t>
      </w:r>
      <w:r>
        <w:rPr>
          <w:lang w:val="cs-CZ"/>
        </w:rPr>
        <w:t xml:space="preserve">mezi množstvím </w:t>
      </w:r>
      <w:r w:rsidR="008F0080">
        <w:rPr>
          <w:lang w:val="cs-CZ"/>
        </w:rPr>
        <w:t xml:space="preserve">obdržených </w:t>
      </w:r>
      <w:r>
        <w:rPr>
          <w:lang w:val="cs-CZ"/>
        </w:rPr>
        <w:t xml:space="preserve">štípanců </w:t>
      </w:r>
      <w:r w:rsidR="008F0080">
        <w:rPr>
          <w:lang w:val="cs-CZ"/>
        </w:rPr>
        <w:t xml:space="preserve">od </w:t>
      </w:r>
      <w:r>
        <w:rPr>
          <w:lang w:val="cs-CZ"/>
        </w:rPr>
        <w:t xml:space="preserve">komárů a počtem vyvezených koleček za den </w:t>
      </w:r>
      <w:r w:rsidR="00C11272">
        <w:rPr>
          <w:lang w:val="cs-CZ"/>
        </w:rPr>
        <w:t xml:space="preserve">u deseti brigádníků </w:t>
      </w:r>
      <w:r>
        <w:rPr>
          <w:lang w:val="cs-CZ"/>
        </w:rPr>
        <w:t xml:space="preserve">na archeologickém výzkumu na </w:t>
      </w:r>
      <w:proofErr w:type="spellStart"/>
      <w:r>
        <w:rPr>
          <w:lang w:val="cs-CZ"/>
        </w:rPr>
        <w:t>Pohansku</w:t>
      </w:r>
      <w:proofErr w:type="spellEnd"/>
      <w:r>
        <w:rPr>
          <w:lang w:val="cs-CZ"/>
        </w:rPr>
        <w:t xml:space="preserve">. </w:t>
      </w:r>
    </w:p>
    <w:tbl>
      <w:tblPr>
        <w:tblW w:w="36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</w:tblGrid>
      <w:tr w:rsidR="008F0080" w:rsidRPr="008F0080" w14:paraId="50EAAF5F" w14:textId="77777777" w:rsidTr="008F0080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5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6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7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8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9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A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B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8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C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D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4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5E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</w:tr>
      <w:tr w:rsidR="008F0080" w:rsidRPr="008F0080" w14:paraId="50EAAF6A" w14:textId="77777777" w:rsidTr="008F0080">
        <w:trPr>
          <w:trHeight w:val="300"/>
        </w:trPr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0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1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2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3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4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5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6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7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8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8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69" w14:textId="77777777" w:rsidR="008F0080" w:rsidRPr="008F0080" w:rsidRDefault="008F0080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8F0080">
              <w:rPr>
                <w:rFonts w:ascii="Calibri" w:eastAsia="Times New Roman" w:hAnsi="Calibri" w:cs="Times New Roman"/>
                <w:color w:val="000000"/>
                <w:lang w:eastAsia="fr-FR"/>
              </w:rPr>
              <w:t>9</w:t>
            </w:r>
          </w:p>
        </w:tc>
      </w:tr>
    </w:tbl>
    <w:p w14:paraId="50EAAF6B" w14:textId="77777777" w:rsidR="002F32F1" w:rsidRDefault="002F32F1" w:rsidP="00BB1D83">
      <w:pPr>
        <w:jc w:val="both"/>
        <w:rPr>
          <w:lang w:val="cs-CZ"/>
        </w:rPr>
      </w:pPr>
    </w:p>
    <w:p w14:paraId="50EAAF6C" w14:textId="77777777" w:rsidR="00713C90" w:rsidRPr="002F32F1" w:rsidRDefault="008F0080" w:rsidP="00BB1D83">
      <w:pPr>
        <w:pStyle w:val="Odstavecseseznamem"/>
        <w:numPr>
          <w:ilvl w:val="0"/>
          <w:numId w:val="8"/>
        </w:numPr>
        <w:jc w:val="both"/>
        <w:rPr>
          <w:lang w:val="cs-CZ"/>
        </w:rPr>
      </w:pPr>
      <w:r>
        <w:rPr>
          <w:lang w:val="cs-CZ"/>
        </w:rPr>
        <w:t xml:space="preserve">Vztah definujte pomocí </w:t>
      </w:r>
      <w:proofErr w:type="spellStart"/>
      <w:r w:rsidR="00115006">
        <w:rPr>
          <w:lang w:val="cs-CZ"/>
        </w:rPr>
        <w:t>P</w:t>
      </w:r>
      <w:r>
        <w:rPr>
          <w:lang w:val="cs-CZ"/>
        </w:rPr>
        <w:t>earsonova</w:t>
      </w:r>
      <w:proofErr w:type="spellEnd"/>
      <w:r>
        <w:rPr>
          <w:lang w:val="cs-CZ"/>
        </w:rPr>
        <w:t xml:space="preserve"> </w:t>
      </w:r>
      <w:r w:rsidR="00713C90" w:rsidRPr="002F32F1">
        <w:rPr>
          <w:lang w:val="cs-CZ"/>
        </w:rPr>
        <w:t>korelační</w:t>
      </w:r>
      <w:r>
        <w:rPr>
          <w:lang w:val="cs-CZ"/>
        </w:rPr>
        <w:t>ho</w:t>
      </w:r>
      <w:r w:rsidR="00713C90" w:rsidRPr="002F32F1">
        <w:rPr>
          <w:lang w:val="cs-CZ"/>
        </w:rPr>
        <w:t xml:space="preserve"> koeficient</w:t>
      </w:r>
      <w:r>
        <w:rPr>
          <w:lang w:val="cs-CZ"/>
        </w:rPr>
        <w:t>u</w:t>
      </w:r>
      <w:r w:rsidR="00713C90" w:rsidRPr="002F32F1">
        <w:rPr>
          <w:lang w:val="cs-CZ"/>
        </w:rPr>
        <w:t>.</w:t>
      </w:r>
    </w:p>
    <w:p w14:paraId="50EAAF6D" w14:textId="77777777" w:rsidR="008F0080" w:rsidRDefault="008F0080" w:rsidP="00BB1D83">
      <w:pPr>
        <w:pStyle w:val="Odstavecseseznamem"/>
        <w:numPr>
          <w:ilvl w:val="0"/>
          <w:numId w:val="8"/>
        </w:numPr>
        <w:jc w:val="both"/>
        <w:rPr>
          <w:lang w:val="cs-CZ"/>
        </w:rPr>
      </w:pPr>
      <w:r>
        <w:rPr>
          <w:lang w:val="cs-CZ"/>
        </w:rPr>
        <w:t>Kolik variance je korelací vysvětleno?</w:t>
      </w:r>
    </w:p>
    <w:p w14:paraId="50EAAF6E" w14:textId="77777777" w:rsidR="008F0080" w:rsidRPr="00713C90" w:rsidRDefault="008F0080" w:rsidP="00BB1D83">
      <w:pPr>
        <w:pStyle w:val="Odstavecseseznamem"/>
        <w:numPr>
          <w:ilvl w:val="0"/>
          <w:numId w:val="8"/>
        </w:numPr>
        <w:jc w:val="both"/>
        <w:rPr>
          <w:lang w:val="cs-CZ"/>
        </w:rPr>
      </w:pPr>
      <w:r>
        <w:rPr>
          <w:lang w:val="cs-CZ"/>
        </w:rPr>
        <w:t>Výsledky okomentujte.</w:t>
      </w:r>
    </w:p>
    <w:p w14:paraId="0CFAF47F" w14:textId="77777777" w:rsidR="00B110F8" w:rsidRDefault="00B110F8" w:rsidP="00BB1D83">
      <w:pPr>
        <w:jc w:val="both"/>
        <w:rPr>
          <w:lang w:val="cs-CZ"/>
        </w:rPr>
      </w:pPr>
    </w:p>
    <w:p w14:paraId="50EAAF70" w14:textId="6BCE3856" w:rsidR="00713C90" w:rsidRPr="007862B9" w:rsidRDefault="00713C90" w:rsidP="00BB1D83">
      <w:pPr>
        <w:jc w:val="both"/>
        <w:rPr>
          <w:b/>
          <w:lang w:val="cs-CZ"/>
        </w:rPr>
      </w:pPr>
      <w:r w:rsidRPr="007862B9">
        <w:rPr>
          <w:b/>
          <w:lang w:val="cs-CZ"/>
        </w:rPr>
        <w:t xml:space="preserve">CVIČENÍ </w:t>
      </w:r>
      <w:r w:rsidR="00B110F8">
        <w:rPr>
          <w:b/>
          <w:lang w:val="cs-CZ"/>
        </w:rPr>
        <w:t>3</w:t>
      </w:r>
      <w:r w:rsidRPr="007862B9">
        <w:rPr>
          <w:b/>
          <w:lang w:val="cs-CZ"/>
        </w:rPr>
        <w:t xml:space="preserve"> (LINEÁRNÍ REGRESE):</w:t>
      </w:r>
    </w:p>
    <w:p w14:paraId="50EAAF71" w14:textId="77777777" w:rsidR="008F0080" w:rsidRPr="008F0080" w:rsidRDefault="008F0080" w:rsidP="00BB1D83">
      <w:pPr>
        <w:jc w:val="both"/>
        <w:rPr>
          <w:lang w:val="cs-CZ"/>
        </w:rPr>
      </w:pPr>
      <w:r>
        <w:rPr>
          <w:lang w:val="cs-CZ"/>
        </w:rPr>
        <w:lastRenderedPageBreak/>
        <w:t>Použijte data ze CVIČENÍ 2. Pomocí lineární regrese z</w:t>
      </w:r>
      <w:r w:rsidRPr="008F0080">
        <w:rPr>
          <w:lang w:val="cs-CZ"/>
        </w:rPr>
        <w:t xml:space="preserve">ískejte rovnici </w:t>
      </w:r>
      <w:r w:rsidR="00C11272">
        <w:rPr>
          <w:lang w:val="cs-CZ"/>
        </w:rPr>
        <w:t>predikce</w:t>
      </w:r>
      <w:r w:rsidRPr="008F0080">
        <w:rPr>
          <w:lang w:val="cs-CZ"/>
        </w:rPr>
        <w:t xml:space="preserve"> vlivu komárů na účinnost brigádníků.</w:t>
      </w:r>
    </w:p>
    <w:p w14:paraId="50EAAF72" w14:textId="77777777" w:rsidR="008B75CF" w:rsidRDefault="008B75CF" w:rsidP="00BB1D83">
      <w:pPr>
        <w:pStyle w:val="Odstavecseseznamem"/>
        <w:numPr>
          <w:ilvl w:val="0"/>
          <w:numId w:val="9"/>
        </w:numPr>
        <w:jc w:val="both"/>
        <w:rPr>
          <w:lang w:val="cs-CZ"/>
        </w:rPr>
      </w:pPr>
      <w:r>
        <w:rPr>
          <w:lang w:val="cs-CZ"/>
        </w:rPr>
        <w:t>Co je v</w:t>
      </w:r>
      <w:r w:rsidR="008F0080">
        <w:rPr>
          <w:lang w:val="cs-CZ"/>
        </w:rPr>
        <w:t xml:space="preserve"> této rovnici </w:t>
      </w:r>
      <w:r w:rsidR="00C11272">
        <w:rPr>
          <w:lang w:val="cs-CZ"/>
        </w:rPr>
        <w:t xml:space="preserve">(a) </w:t>
      </w:r>
      <w:r>
        <w:rPr>
          <w:lang w:val="cs-CZ"/>
        </w:rPr>
        <w:t xml:space="preserve">závislá a co </w:t>
      </w:r>
      <w:r w:rsidR="00C11272">
        <w:rPr>
          <w:lang w:val="cs-CZ"/>
        </w:rPr>
        <w:t xml:space="preserve">(b) </w:t>
      </w:r>
      <w:r>
        <w:rPr>
          <w:lang w:val="cs-CZ"/>
        </w:rPr>
        <w:t>nezávislá proměnná?</w:t>
      </w:r>
    </w:p>
    <w:p w14:paraId="50EAAF73" w14:textId="1677696B" w:rsidR="005A5085" w:rsidRPr="00713C90" w:rsidRDefault="005A5085" w:rsidP="00BB1D83">
      <w:pPr>
        <w:pStyle w:val="Odstavecseseznamem"/>
        <w:numPr>
          <w:ilvl w:val="0"/>
          <w:numId w:val="9"/>
        </w:numPr>
        <w:jc w:val="both"/>
        <w:rPr>
          <w:lang w:val="cs-CZ"/>
        </w:rPr>
      </w:pPr>
      <w:r>
        <w:rPr>
          <w:lang w:val="cs-CZ"/>
        </w:rPr>
        <w:t>Ve statistice</w:t>
      </w:r>
      <w:r w:rsidR="00ED0368">
        <w:rPr>
          <w:lang w:val="cs-CZ"/>
        </w:rPr>
        <w:t>/</w:t>
      </w:r>
      <w:proofErr w:type="spellStart"/>
      <w:r w:rsidR="00ED0368">
        <w:rPr>
          <w:lang w:val="cs-CZ"/>
        </w:rPr>
        <w:t>PAST</w:t>
      </w:r>
      <w:r w:rsidR="00A176A6">
        <w:rPr>
          <w:lang w:val="cs-CZ"/>
        </w:rPr>
        <w:t>u</w:t>
      </w:r>
      <w:proofErr w:type="spellEnd"/>
      <w:r>
        <w:rPr>
          <w:lang w:val="cs-CZ"/>
        </w:rPr>
        <w:t xml:space="preserve"> </w:t>
      </w:r>
      <w:r w:rsidR="00B110F8">
        <w:rPr>
          <w:lang w:val="cs-CZ"/>
        </w:rPr>
        <w:t>se pokuste vytvořit</w:t>
      </w:r>
      <w:r>
        <w:rPr>
          <w:lang w:val="cs-CZ"/>
        </w:rPr>
        <w:t xml:space="preserve"> </w:t>
      </w:r>
      <w:proofErr w:type="spellStart"/>
      <w:r>
        <w:rPr>
          <w:lang w:val="cs-CZ"/>
        </w:rPr>
        <w:t>scatterplot</w:t>
      </w:r>
      <w:proofErr w:type="spellEnd"/>
      <w:r>
        <w:rPr>
          <w:lang w:val="cs-CZ"/>
        </w:rPr>
        <w:t>.</w:t>
      </w:r>
    </w:p>
    <w:p w14:paraId="50EAAF74" w14:textId="77777777" w:rsidR="00713C90" w:rsidRDefault="004964B6" w:rsidP="00BB1D83">
      <w:pPr>
        <w:pStyle w:val="Odstavecseseznamem"/>
        <w:numPr>
          <w:ilvl w:val="0"/>
          <w:numId w:val="9"/>
        </w:numPr>
        <w:jc w:val="both"/>
        <w:rPr>
          <w:lang w:val="cs-CZ"/>
        </w:rPr>
      </w:pPr>
      <w:r>
        <w:rPr>
          <w:lang w:val="cs-CZ"/>
        </w:rPr>
        <w:t>Podle rovnice v</w:t>
      </w:r>
      <w:r w:rsidR="00713C90">
        <w:rPr>
          <w:lang w:val="cs-CZ"/>
        </w:rPr>
        <w:t xml:space="preserve">ypočítejte lineární </w:t>
      </w:r>
      <w:r w:rsidR="005A5085">
        <w:rPr>
          <w:lang w:val="cs-CZ"/>
        </w:rPr>
        <w:t xml:space="preserve">regresní </w:t>
      </w:r>
      <w:r w:rsidR="00713C90">
        <w:rPr>
          <w:lang w:val="cs-CZ"/>
        </w:rPr>
        <w:t>model</w:t>
      </w:r>
      <w:r>
        <w:rPr>
          <w:lang w:val="cs-CZ"/>
        </w:rPr>
        <w:t>.</w:t>
      </w:r>
    </w:p>
    <w:p w14:paraId="50EAAF75" w14:textId="77777777" w:rsidR="005413E0" w:rsidRDefault="008F0080" w:rsidP="00BB1D83">
      <w:pPr>
        <w:pStyle w:val="Odstavecseseznamem"/>
        <w:numPr>
          <w:ilvl w:val="0"/>
          <w:numId w:val="9"/>
        </w:numPr>
        <w:jc w:val="both"/>
        <w:rPr>
          <w:lang w:val="cs-CZ"/>
        </w:rPr>
      </w:pPr>
      <w:r w:rsidRPr="008F0080">
        <w:rPr>
          <w:lang w:val="cs-CZ"/>
        </w:rPr>
        <w:t>Predikujte hodnoty pro (a) 9 a (b) 12 štípnutí komárů</w:t>
      </w:r>
      <w:r>
        <w:rPr>
          <w:lang w:val="cs-CZ"/>
        </w:rPr>
        <w:t>.</w:t>
      </w:r>
    </w:p>
    <w:p w14:paraId="50EAAF76" w14:textId="77777777" w:rsidR="008F0080" w:rsidRPr="008F0080" w:rsidRDefault="007862B9" w:rsidP="00BB1D83">
      <w:pPr>
        <w:pStyle w:val="Odstavecseseznamem"/>
        <w:numPr>
          <w:ilvl w:val="0"/>
          <w:numId w:val="9"/>
        </w:numPr>
        <w:jc w:val="both"/>
        <w:rPr>
          <w:lang w:val="cs-CZ"/>
        </w:rPr>
      </w:pPr>
      <w:r>
        <w:rPr>
          <w:lang w:val="cs-CZ"/>
        </w:rPr>
        <w:t>Jak přesný je získaný model?</w:t>
      </w:r>
    </w:p>
    <w:p w14:paraId="50EAAF77" w14:textId="77777777" w:rsidR="008F0080" w:rsidRDefault="008F0080" w:rsidP="00BB1D83">
      <w:pPr>
        <w:jc w:val="both"/>
        <w:rPr>
          <w:lang w:val="cs-CZ"/>
        </w:rPr>
      </w:pPr>
    </w:p>
    <w:p w14:paraId="50EAAF78" w14:textId="5B111141" w:rsidR="00713C90" w:rsidRPr="007862B9" w:rsidRDefault="00713C90" w:rsidP="00BB1D83">
      <w:pPr>
        <w:jc w:val="both"/>
        <w:rPr>
          <w:b/>
          <w:lang w:val="cs-CZ"/>
        </w:rPr>
      </w:pPr>
      <w:r w:rsidRPr="007862B9">
        <w:rPr>
          <w:b/>
          <w:lang w:val="cs-CZ"/>
        </w:rPr>
        <w:t xml:space="preserve">CVIČENÍ </w:t>
      </w:r>
      <w:r w:rsidR="00B110F8">
        <w:rPr>
          <w:b/>
          <w:lang w:val="cs-CZ"/>
        </w:rPr>
        <w:t>4</w:t>
      </w:r>
      <w:r w:rsidRPr="007862B9">
        <w:rPr>
          <w:b/>
          <w:lang w:val="cs-CZ"/>
        </w:rPr>
        <w:t xml:space="preserve"> (HYPOTÉZY):</w:t>
      </w:r>
    </w:p>
    <w:p w14:paraId="50EAAF79" w14:textId="4206CF55" w:rsidR="004964B6" w:rsidRDefault="004964B6" w:rsidP="00BB1D83">
      <w:pPr>
        <w:jc w:val="both"/>
        <w:rPr>
          <w:lang w:val="cs-CZ"/>
        </w:rPr>
      </w:pPr>
      <w:r>
        <w:rPr>
          <w:lang w:val="cs-CZ"/>
        </w:rPr>
        <w:t xml:space="preserve">Navrhněte </w:t>
      </w:r>
      <w:r w:rsidR="00274D13">
        <w:rPr>
          <w:lang w:val="cs-CZ"/>
        </w:rPr>
        <w:t>4</w:t>
      </w:r>
      <w:r>
        <w:rPr>
          <w:lang w:val="cs-CZ"/>
        </w:rPr>
        <w:t xml:space="preserve"> otázk</w:t>
      </w:r>
      <w:r w:rsidR="00274D13">
        <w:rPr>
          <w:lang w:val="cs-CZ"/>
        </w:rPr>
        <w:t>y</w:t>
      </w:r>
      <w:r>
        <w:rPr>
          <w:lang w:val="cs-CZ"/>
        </w:rPr>
        <w:t xml:space="preserve"> (nejlépe týkající se archeologie), které by se daly řešit za použití inferenční statistiky tak, aby:</w:t>
      </w:r>
    </w:p>
    <w:p w14:paraId="50EAAF7A" w14:textId="0CDE00CC" w:rsidR="004964B6" w:rsidRPr="004964B6" w:rsidRDefault="00274D13" w:rsidP="00BB1D83">
      <w:pPr>
        <w:pStyle w:val="Odstavecseseznamem"/>
        <w:numPr>
          <w:ilvl w:val="0"/>
          <w:numId w:val="12"/>
        </w:numPr>
        <w:jc w:val="both"/>
        <w:rPr>
          <w:lang w:val="cs-CZ"/>
        </w:rPr>
      </w:pPr>
      <w:r>
        <w:rPr>
          <w:lang w:val="cs-CZ"/>
        </w:rPr>
        <w:t>2</w:t>
      </w:r>
      <w:r w:rsidR="004964B6" w:rsidRPr="004964B6">
        <w:rPr>
          <w:lang w:val="cs-CZ"/>
        </w:rPr>
        <w:t xml:space="preserve"> z nich šly řešit za pomocí párového t-testu</w:t>
      </w:r>
    </w:p>
    <w:p w14:paraId="50EAAF7B" w14:textId="684487B2" w:rsidR="004964B6" w:rsidRDefault="00274D13" w:rsidP="00BB1D83">
      <w:pPr>
        <w:pStyle w:val="Odstavecseseznamem"/>
        <w:numPr>
          <w:ilvl w:val="0"/>
          <w:numId w:val="12"/>
        </w:numPr>
        <w:jc w:val="both"/>
        <w:rPr>
          <w:lang w:val="cs-CZ"/>
        </w:rPr>
      </w:pPr>
      <w:r>
        <w:rPr>
          <w:lang w:val="cs-CZ"/>
        </w:rPr>
        <w:t>2</w:t>
      </w:r>
      <w:r w:rsidR="004964B6" w:rsidRPr="004964B6">
        <w:rPr>
          <w:lang w:val="cs-CZ"/>
        </w:rPr>
        <w:t xml:space="preserve"> </w:t>
      </w:r>
      <w:r w:rsidR="004964B6">
        <w:rPr>
          <w:lang w:val="cs-CZ"/>
        </w:rPr>
        <w:t>z nich šly vyřešit za pomocí nepárového t-testu</w:t>
      </w:r>
    </w:p>
    <w:p w14:paraId="50EAAF7C" w14:textId="77777777" w:rsidR="0077633C" w:rsidRDefault="0077633C" w:rsidP="00BB1D83">
      <w:pPr>
        <w:pStyle w:val="Odstavecseseznamem"/>
        <w:numPr>
          <w:ilvl w:val="0"/>
          <w:numId w:val="12"/>
        </w:numPr>
        <w:jc w:val="both"/>
        <w:rPr>
          <w:lang w:val="cs-CZ"/>
        </w:rPr>
      </w:pPr>
      <w:r w:rsidRPr="005413E0">
        <w:rPr>
          <w:lang w:val="cs-CZ"/>
        </w:rPr>
        <w:t xml:space="preserve">U každé </w:t>
      </w:r>
      <w:r>
        <w:rPr>
          <w:lang w:val="cs-CZ"/>
        </w:rPr>
        <w:t>z otázek napište: (a) co jsou jedinci a (b) co jsou deskriptory.</w:t>
      </w:r>
    </w:p>
    <w:p w14:paraId="4A9ECF02" w14:textId="2661C3E7" w:rsidR="00B110F8" w:rsidRDefault="004964B6" w:rsidP="00BB1D83">
      <w:pPr>
        <w:pStyle w:val="Odstavecseseznamem"/>
        <w:numPr>
          <w:ilvl w:val="0"/>
          <w:numId w:val="12"/>
        </w:numPr>
        <w:jc w:val="both"/>
        <w:rPr>
          <w:lang w:val="cs-CZ"/>
        </w:rPr>
      </w:pPr>
      <w:r w:rsidRPr="005413E0">
        <w:rPr>
          <w:lang w:val="cs-CZ"/>
        </w:rPr>
        <w:t xml:space="preserve">U každé </w:t>
      </w:r>
      <w:r w:rsidR="005413E0">
        <w:rPr>
          <w:lang w:val="cs-CZ"/>
        </w:rPr>
        <w:t xml:space="preserve">z otázek </w:t>
      </w:r>
      <w:r w:rsidRPr="005413E0">
        <w:rPr>
          <w:lang w:val="cs-CZ"/>
        </w:rPr>
        <w:t>navrhněte: (a) Nulovou hypotézu a (b) alternativní hypotézu.</w:t>
      </w:r>
    </w:p>
    <w:p w14:paraId="75661CA0" w14:textId="49AD2DD8" w:rsidR="00760A2F" w:rsidRDefault="00760A2F" w:rsidP="00BB1D83">
      <w:pPr>
        <w:jc w:val="both"/>
        <w:rPr>
          <w:b/>
          <w:lang w:val="cs-CZ"/>
        </w:rPr>
      </w:pPr>
    </w:p>
    <w:p w14:paraId="76945A8B" w14:textId="7765DE41" w:rsidR="00771DFB" w:rsidRPr="002F68E6" w:rsidRDefault="00771DFB" w:rsidP="00771DFB">
      <w:pPr>
        <w:rPr>
          <w:b/>
          <w:lang w:val="cs-CZ"/>
        </w:rPr>
      </w:pPr>
      <w:r w:rsidRPr="002F68E6">
        <w:rPr>
          <w:b/>
          <w:lang w:val="cs-CZ"/>
        </w:rPr>
        <w:t xml:space="preserve">CVIČENÍ </w:t>
      </w:r>
      <w:r>
        <w:rPr>
          <w:b/>
          <w:lang w:val="cs-CZ"/>
        </w:rPr>
        <w:t>5 (STATISTICKÉ TESTY)</w:t>
      </w:r>
      <w:r w:rsidRPr="002F68E6">
        <w:rPr>
          <w:b/>
          <w:lang w:val="cs-CZ"/>
        </w:rPr>
        <w:t>:</w:t>
      </w:r>
    </w:p>
    <w:p w14:paraId="34626B47" w14:textId="610FF027" w:rsidR="00771DFB" w:rsidRPr="002F68E6" w:rsidRDefault="00771DFB" w:rsidP="00771DFB">
      <w:pPr>
        <w:rPr>
          <w:lang w:val="cs-CZ"/>
        </w:rPr>
      </w:pPr>
      <w:r w:rsidRPr="002F68E6">
        <w:rPr>
          <w:lang w:val="cs-CZ"/>
        </w:rPr>
        <w:t>Určete, jestli jsou vzorky nezávislé či závislé</w:t>
      </w:r>
      <w:r>
        <w:rPr>
          <w:lang w:val="cs-CZ"/>
        </w:rPr>
        <w:t xml:space="preserve"> a navrhněte vhodný statistický test</w:t>
      </w:r>
      <w:r w:rsidRPr="002F68E6">
        <w:rPr>
          <w:lang w:val="cs-CZ"/>
        </w:rPr>
        <w:t>:</w:t>
      </w:r>
    </w:p>
    <w:p w14:paraId="3EBA421C" w14:textId="77777777" w:rsidR="00771DFB" w:rsidRPr="002F68E6" w:rsidRDefault="00771DFB" w:rsidP="00771DFB">
      <w:pPr>
        <w:pStyle w:val="Odstavecseseznamem"/>
        <w:numPr>
          <w:ilvl w:val="0"/>
          <w:numId w:val="14"/>
        </w:numPr>
        <w:rPr>
          <w:lang w:val="cs-CZ"/>
        </w:rPr>
      </w:pPr>
      <w:r w:rsidRPr="002F68E6">
        <w:rPr>
          <w:lang w:val="cs-CZ"/>
        </w:rPr>
        <w:t xml:space="preserve">Účinnost </w:t>
      </w:r>
      <w:proofErr w:type="spellStart"/>
      <w:r w:rsidRPr="002F68E6">
        <w:rPr>
          <w:lang w:val="cs-CZ"/>
        </w:rPr>
        <w:t>Prilosecu</w:t>
      </w:r>
      <w:proofErr w:type="spellEnd"/>
      <w:r w:rsidRPr="002F68E6">
        <w:rPr>
          <w:lang w:val="cs-CZ"/>
        </w:rPr>
        <w:t xml:space="preserve"> (medikament) byla testována pomocí měření sekrece žaludeční šťávy u pacientů, kteří medikament použili a nepoužili.</w:t>
      </w:r>
    </w:p>
    <w:p w14:paraId="0A86F24F" w14:textId="77777777" w:rsidR="00771DFB" w:rsidRPr="002F68E6" w:rsidRDefault="00771DFB" w:rsidP="00771DFB">
      <w:pPr>
        <w:pStyle w:val="Odstavecseseznamem"/>
        <w:rPr>
          <w:lang w:val="cs-CZ"/>
        </w:rPr>
      </w:pPr>
      <w:r w:rsidRPr="002F68E6">
        <w:rPr>
          <w:lang w:val="cs-CZ"/>
        </w:rPr>
        <w:t>__________________________________________________________________</w:t>
      </w:r>
    </w:p>
    <w:p w14:paraId="760A74C5" w14:textId="77777777" w:rsidR="00771DFB" w:rsidRPr="002F68E6" w:rsidRDefault="00771DFB" w:rsidP="00771DFB">
      <w:pPr>
        <w:pStyle w:val="Odstavecseseznamem"/>
        <w:numPr>
          <w:ilvl w:val="0"/>
          <w:numId w:val="14"/>
        </w:numPr>
        <w:rPr>
          <w:lang w:val="cs-CZ"/>
        </w:rPr>
      </w:pPr>
      <w:r w:rsidRPr="002F68E6">
        <w:rPr>
          <w:lang w:val="cs-CZ"/>
        </w:rPr>
        <w:t>Přesnost odpovědí pacientů je experimentálně testována způsobem, že každý pacient zmíní svou váhu, která je následně měřena pomocí váhy.</w:t>
      </w:r>
    </w:p>
    <w:p w14:paraId="0A2EB2FD" w14:textId="77777777" w:rsidR="00771DFB" w:rsidRPr="002F68E6" w:rsidRDefault="00771DFB" w:rsidP="00771DFB">
      <w:pPr>
        <w:pStyle w:val="Odstavecseseznamem"/>
        <w:rPr>
          <w:lang w:val="cs-CZ"/>
        </w:rPr>
      </w:pPr>
      <w:r w:rsidRPr="002F68E6">
        <w:rPr>
          <w:lang w:val="cs-CZ"/>
        </w:rPr>
        <w:t>__________________________________________________________________</w:t>
      </w:r>
    </w:p>
    <w:p w14:paraId="3C954C7B" w14:textId="77777777" w:rsidR="00771DFB" w:rsidRPr="002F68E6" w:rsidRDefault="00771DFB" w:rsidP="00771DFB">
      <w:pPr>
        <w:pStyle w:val="Odstavecseseznamem"/>
        <w:numPr>
          <w:ilvl w:val="0"/>
          <w:numId w:val="14"/>
        </w:numPr>
        <w:rPr>
          <w:lang w:val="cs-CZ"/>
        </w:rPr>
      </w:pPr>
      <w:r w:rsidRPr="002F68E6">
        <w:rPr>
          <w:lang w:val="cs-CZ"/>
        </w:rPr>
        <w:t>Na archeologickém výzkumu v Těšeticích byla v roce 2008 a 2009 testována schopnost studentů najít při exkavaci 10 keramických sošek schovaných v kolečkách. Cílem bylo zjistit, ve kterém roce byli studenti „preciznější“.</w:t>
      </w:r>
    </w:p>
    <w:p w14:paraId="46A3E9D8" w14:textId="77777777" w:rsidR="00771DFB" w:rsidRPr="002F68E6" w:rsidRDefault="00771DFB" w:rsidP="00771DFB">
      <w:pPr>
        <w:pStyle w:val="Odstavecseseznamem"/>
        <w:rPr>
          <w:lang w:val="cs-CZ"/>
        </w:rPr>
      </w:pPr>
      <w:r w:rsidRPr="002F68E6">
        <w:rPr>
          <w:lang w:val="cs-CZ"/>
        </w:rPr>
        <w:t>__________________________________________________________________</w:t>
      </w:r>
    </w:p>
    <w:p w14:paraId="13C48E50" w14:textId="77777777" w:rsidR="00771DFB" w:rsidRDefault="00771DFB" w:rsidP="00BB1D83">
      <w:pPr>
        <w:jc w:val="both"/>
        <w:rPr>
          <w:b/>
          <w:lang w:val="cs-CZ"/>
        </w:rPr>
      </w:pPr>
    </w:p>
    <w:p w14:paraId="3C832835" w14:textId="60754E46" w:rsidR="009E0176" w:rsidRDefault="009E0176" w:rsidP="00BB1D83">
      <w:pPr>
        <w:jc w:val="both"/>
        <w:rPr>
          <w:b/>
          <w:lang w:val="cs-CZ"/>
        </w:rPr>
      </w:pPr>
      <w:r w:rsidRPr="00760A2F">
        <w:rPr>
          <w:b/>
          <w:lang w:val="cs-CZ"/>
        </w:rPr>
        <w:t>CVIČENÍ 6 (</w:t>
      </w:r>
      <w:r>
        <w:rPr>
          <w:b/>
          <w:lang w:val="cs-CZ"/>
        </w:rPr>
        <w:t>Z-TEST</w:t>
      </w:r>
      <w:r w:rsidR="00771DFB">
        <w:rPr>
          <w:b/>
          <w:lang w:val="cs-CZ"/>
        </w:rPr>
        <w:t xml:space="preserve"> + T-TEST</w:t>
      </w:r>
      <w:r w:rsidRPr="00760A2F">
        <w:rPr>
          <w:b/>
          <w:lang w:val="cs-CZ"/>
        </w:rPr>
        <w:t>)</w:t>
      </w:r>
    </w:p>
    <w:p w14:paraId="4090F021" w14:textId="64F01DFB" w:rsidR="00335421" w:rsidRDefault="00335421" w:rsidP="00BB1D83">
      <w:pPr>
        <w:jc w:val="both"/>
        <w:rPr>
          <w:lang w:val="cs-CZ"/>
        </w:rPr>
      </w:pPr>
      <w:r>
        <w:rPr>
          <w:noProof/>
          <w:color w:val="0000FF"/>
        </w:rPr>
        <w:drawing>
          <wp:anchor distT="0" distB="0" distL="114300" distR="114300" simplePos="0" relativeHeight="251660288" behindDoc="0" locked="0" layoutInCell="1" allowOverlap="1" wp14:anchorId="48F98518" wp14:editId="3F758A78">
            <wp:simplePos x="0" y="0"/>
            <wp:positionH relativeFrom="column">
              <wp:posOffset>2929255</wp:posOffset>
            </wp:positionH>
            <wp:positionV relativeFrom="paragraph">
              <wp:posOffset>38735</wp:posOffset>
            </wp:positionV>
            <wp:extent cx="647700" cy="1867130"/>
            <wp:effectExtent l="0" t="0" r="0" b="0"/>
            <wp:wrapNone/>
            <wp:docPr id="2" name="Obrázek 2" descr="Description de cette image, également commentée ci-après">
              <a:hlinkClick xmlns:a="http://schemas.openxmlformats.org/drawingml/2006/main" r:id="rId8" tooltip="&quot;Feuille de laurier solutréenn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 de cette image, également commentée ci-après">
                      <a:hlinkClick r:id="rId8" tooltip="&quot;Feuille de laurier solutréenne&quot;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467"/>
                    <a:stretch/>
                  </pic:blipFill>
                  <pic:spPr bwMode="auto">
                    <a:xfrm>
                      <a:off x="0" y="0"/>
                      <a:ext cx="653186" cy="1882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AFE38FA" wp14:editId="7A0D3B74">
            <wp:simplePos x="0" y="0"/>
            <wp:positionH relativeFrom="column">
              <wp:posOffset>-3893</wp:posOffset>
            </wp:positionH>
            <wp:positionV relativeFrom="paragraph">
              <wp:posOffset>40640</wp:posOffset>
            </wp:positionV>
            <wp:extent cx="1885950" cy="2165349"/>
            <wp:effectExtent l="0" t="0" r="0" b="6985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165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4DB78" w14:textId="695A94D3" w:rsidR="00335421" w:rsidRDefault="00335421" w:rsidP="00BB1D83">
      <w:pPr>
        <w:jc w:val="both"/>
        <w:rPr>
          <w:lang w:val="cs-CZ"/>
        </w:rPr>
      </w:pPr>
    </w:p>
    <w:p w14:paraId="3FF086C2" w14:textId="3262BBE8" w:rsidR="00335421" w:rsidRDefault="00335421" w:rsidP="00BB1D83">
      <w:pPr>
        <w:jc w:val="both"/>
        <w:rPr>
          <w:lang w:val="cs-CZ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anchor distT="0" distB="0" distL="114300" distR="114300" simplePos="0" relativeHeight="251661312" behindDoc="0" locked="0" layoutInCell="1" allowOverlap="1" wp14:anchorId="5E641A6A" wp14:editId="25460465">
            <wp:simplePos x="0" y="0"/>
            <wp:positionH relativeFrom="column">
              <wp:posOffset>1405067</wp:posOffset>
            </wp:positionH>
            <wp:positionV relativeFrom="paragraph">
              <wp:posOffset>162748</wp:posOffset>
            </wp:positionV>
            <wp:extent cx="2009398" cy="600075"/>
            <wp:effectExtent l="0" t="318" r="0" b="0"/>
            <wp:wrapNone/>
            <wp:docPr id="1" name="Obrázek 1" descr="Résultat de recherche d'images pour &quot;volgu silex&quot;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volgu silex&quot;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11083" cy="600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536DE0" w14:textId="4DA79DEF" w:rsidR="00335421" w:rsidRDefault="00335421" w:rsidP="00BB1D83">
      <w:pPr>
        <w:jc w:val="both"/>
        <w:rPr>
          <w:lang w:val="cs-CZ"/>
        </w:rPr>
      </w:pPr>
    </w:p>
    <w:p w14:paraId="6DC99EB8" w14:textId="310B19E8" w:rsidR="00335421" w:rsidRDefault="00335421" w:rsidP="00BB1D83">
      <w:pPr>
        <w:jc w:val="both"/>
        <w:rPr>
          <w:lang w:val="cs-CZ"/>
        </w:rPr>
      </w:pPr>
    </w:p>
    <w:p w14:paraId="6C0744E5" w14:textId="5C506F9F" w:rsidR="00335421" w:rsidRDefault="00335421" w:rsidP="00BB1D83">
      <w:pPr>
        <w:jc w:val="both"/>
        <w:rPr>
          <w:lang w:val="cs-CZ"/>
        </w:rPr>
      </w:pPr>
    </w:p>
    <w:p w14:paraId="6CA240C8" w14:textId="19183B42" w:rsidR="00335421" w:rsidRDefault="00AC3E62" w:rsidP="00BB1D83">
      <w:pPr>
        <w:jc w:val="both"/>
        <w:rPr>
          <w:lang w:val="cs-CZ"/>
        </w:rPr>
      </w:pPr>
      <w:r w:rsidRPr="00335421">
        <w:rPr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596792" wp14:editId="015ABC44">
                <wp:simplePos x="0" y="0"/>
                <wp:positionH relativeFrom="column">
                  <wp:posOffset>2300605</wp:posOffset>
                </wp:positionH>
                <wp:positionV relativeFrom="paragraph">
                  <wp:posOffset>267970</wp:posOffset>
                </wp:positionV>
                <wp:extent cx="247650" cy="285750"/>
                <wp:effectExtent l="0" t="0" r="0" b="0"/>
                <wp:wrapNone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1AEA5" w14:textId="2387BBED" w:rsidR="00335421" w:rsidRPr="00335421" w:rsidRDefault="00335421">
                            <w:pPr>
                              <w:rPr>
                                <w:b/>
                                <w:lang w:val="cs-CZ"/>
                              </w:rPr>
                            </w:pPr>
                            <w:r w:rsidRPr="00335421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596792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81.15pt;margin-top:21.1pt;width:19.5pt;height:2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" stroked="f">
                <v:textbox>
                  <w:txbxContent>
                    <w:p w14:paraId="3281AEA5" w14:textId="2387BBED" w:rsidR="00335421" w:rsidRPr="00335421" w:rsidRDefault="00335421">
                      <w:pPr>
                        <w:rPr>
                          <w:b/>
                          <w:lang w:val="cs-CZ"/>
                        </w:rPr>
                      </w:pPr>
                      <w:r w:rsidRPr="00335421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335421">
        <w:rPr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24D536B" wp14:editId="6FFABE12">
                <wp:simplePos x="0" y="0"/>
                <wp:positionH relativeFrom="column">
                  <wp:posOffset>3195955</wp:posOffset>
                </wp:positionH>
                <wp:positionV relativeFrom="paragraph">
                  <wp:posOffset>258445</wp:posOffset>
                </wp:positionV>
                <wp:extent cx="247650" cy="295275"/>
                <wp:effectExtent l="0" t="0" r="0" b="9525"/>
                <wp:wrapNone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72A012" w14:textId="78A69DD0" w:rsidR="00335421" w:rsidRPr="00335421" w:rsidRDefault="00335421" w:rsidP="00335421">
                            <w:pPr>
                              <w:rPr>
                                <w:b/>
                                <w:lang w:val="cs-CZ"/>
                              </w:rPr>
                            </w:pPr>
                            <w:r w:rsidRPr="00335421">
                              <w:rPr>
                                <w:b/>
                                <w:lang w:val="cs-CZ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D536B" id="_x0000_s1027" type="#_x0000_t202" style="position:absolute;left:0;text-align:left;margin-left:251.65pt;margin-top:20.35pt;width:19.5pt;height:23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" stroked="f">
                <v:textbox>
                  <w:txbxContent>
                    <w:p w14:paraId="5172A012" w14:textId="78A69DD0" w:rsidR="00335421" w:rsidRPr="00335421" w:rsidRDefault="00335421" w:rsidP="00335421">
                      <w:pPr>
                        <w:rPr>
                          <w:b/>
                          <w:lang w:val="cs-CZ"/>
                        </w:rPr>
                      </w:pPr>
                      <w:r w:rsidRPr="00335421">
                        <w:rPr>
                          <w:b/>
                          <w:lang w:val="cs-CZ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335421" w:rsidRPr="00335421">
        <w:rPr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FA4715B" wp14:editId="37C74EB9">
                <wp:simplePos x="0" y="0"/>
                <wp:positionH relativeFrom="column">
                  <wp:posOffset>1605832</wp:posOffset>
                </wp:positionH>
                <wp:positionV relativeFrom="paragraph">
                  <wp:posOffset>165735</wp:posOffset>
                </wp:positionV>
                <wp:extent cx="247650" cy="229235"/>
                <wp:effectExtent l="0" t="0" r="0" b="0"/>
                <wp:wrapNone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7E24C" w14:textId="2FE44100" w:rsidR="00335421" w:rsidRPr="00335421" w:rsidRDefault="00335421" w:rsidP="00335421">
                            <w:pPr>
                              <w:rPr>
                                <w:b/>
                                <w:lang w:val="cs-CZ"/>
                              </w:rPr>
                            </w:pPr>
                            <w:r>
                              <w:rPr>
                                <w:b/>
                                <w:lang w:val="cs-CZ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4715B" id="_x0000_s1028" type="#_x0000_t202" style="position:absolute;left:0;text-align:left;margin-left:126.45pt;margin-top:13.05pt;width:19.5pt;height:18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" stroked="f">
                <v:textbox>
                  <w:txbxContent>
                    <w:p w14:paraId="72E7E24C" w14:textId="2FE44100" w:rsidR="00335421" w:rsidRPr="00335421" w:rsidRDefault="00335421" w:rsidP="00335421">
                      <w:pPr>
                        <w:rPr>
                          <w:b/>
                          <w:lang w:val="cs-CZ"/>
                        </w:rPr>
                      </w:pPr>
                      <w:r>
                        <w:rPr>
                          <w:b/>
                          <w:lang w:val="cs-CZ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B3ECFB6" w14:textId="23889CB2" w:rsidR="00335421" w:rsidRDefault="00335421" w:rsidP="00BB1D83">
      <w:pPr>
        <w:jc w:val="both"/>
        <w:rPr>
          <w:lang w:val="cs-CZ"/>
        </w:rPr>
      </w:pPr>
    </w:p>
    <w:p w14:paraId="1CE8B4E3" w14:textId="77777777" w:rsidR="00BB1D83" w:rsidRDefault="00917747" w:rsidP="00BB1D83">
      <w:pPr>
        <w:spacing w:after="0" w:line="240" w:lineRule="auto"/>
        <w:jc w:val="both"/>
        <w:rPr>
          <w:sz w:val="18"/>
          <w:lang w:val="cs-CZ"/>
        </w:rPr>
      </w:pPr>
      <w:r w:rsidRPr="00917747">
        <w:rPr>
          <w:b/>
          <w:sz w:val="18"/>
          <w:lang w:val="cs-CZ"/>
        </w:rPr>
        <w:t>Obr. 1.</w:t>
      </w:r>
      <w:r w:rsidRPr="00917747">
        <w:rPr>
          <w:sz w:val="18"/>
          <w:lang w:val="cs-CZ"/>
        </w:rPr>
        <w:t xml:space="preserve"> Prospekce </w:t>
      </w:r>
      <w:proofErr w:type="spellStart"/>
      <w:r w:rsidRPr="00917747">
        <w:rPr>
          <w:sz w:val="18"/>
          <w:lang w:val="cs-CZ"/>
        </w:rPr>
        <w:t>silexových</w:t>
      </w:r>
      <w:proofErr w:type="spellEnd"/>
      <w:r w:rsidRPr="00917747">
        <w:rPr>
          <w:sz w:val="18"/>
          <w:lang w:val="cs-CZ"/>
        </w:rPr>
        <w:t xml:space="preserve"> hrotů. </w:t>
      </w:r>
      <w:r w:rsidR="00335421">
        <w:rPr>
          <w:sz w:val="18"/>
          <w:lang w:val="cs-CZ"/>
        </w:rPr>
        <w:t xml:space="preserve">A: </w:t>
      </w:r>
      <w:r w:rsidRPr="00917747">
        <w:rPr>
          <w:sz w:val="18"/>
          <w:lang w:val="cs-CZ"/>
        </w:rPr>
        <w:t xml:space="preserve">1) </w:t>
      </w:r>
      <w:proofErr w:type="spellStart"/>
      <w:r w:rsidRPr="00917747">
        <w:rPr>
          <w:sz w:val="18"/>
          <w:lang w:val="cs-CZ"/>
        </w:rPr>
        <w:t>Volgu</w:t>
      </w:r>
      <w:proofErr w:type="spellEnd"/>
      <w:r w:rsidRPr="00917747">
        <w:rPr>
          <w:sz w:val="18"/>
          <w:lang w:val="cs-CZ"/>
        </w:rPr>
        <w:t xml:space="preserve">, 2) La </w:t>
      </w:r>
      <w:proofErr w:type="spellStart"/>
      <w:r w:rsidRPr="00917747">
        <w:rPr>
          <w:sz w:val="18"/>
          <w:lang w:val="cs-CZ"/>
        </w:rPr>
        <w:t>Goulaine</w:t>
      </w:r>
      <w:proofErr w:type="spellEnd"/>
      <w:r w:rsidRPr="00917747">
        <w:rPr>
          <w:sz w:val="18"/>
          <w:lang w:val="cs-CZ"/>
        </w:rPr>
        <w:t>, 3) La motte-Saint-Jean,</w:t>
      </w:r>
    </w:p>
    <w:p w14:paraId="0BDBA2BE" w14:textId="484C76EB" w:rsidR="00917747" w:rsidRDefault="00917747" w:rsidP="00BB1D83">
      <w:pPr>
        <w:spacing w:after="0" w:line="240" w:lineRule="auto"/>
        <w:jc w:val="both"/>
        <w:rPr>
          <w:sz w:val="18"/>
          <w:lang w:val="cs-CZ"/>
        </w:rPr>
      </w:pPr>
      <w:r w:rsidRPr="00917747">
        <w:rPr>
          <w:sz w:val="18"/>
          <w:lang w:val="cs-CZ"/>
        </w:rPr>
        <w:t xml:space="preserve">4) </w:t>
      </w:r>
      <w:proofErr w:type="spellStart"/>
      <w:r w:rsidRPr="00917747">
        <w:rPr>
          <w:sz w:val="18"/>
          <w:lang w:val="cs-CZ"/>
        </w:rPr>
        <w:t>Buxy</w:t>
      </w:r>
      <w:proofErr w:type="spellEnd"/>
      <w:r w:rsidRPr="00917747">
        <w:rPr>
          <w:sz w:val="18"/>
          <w:lang w:val="cs-CZ"/>
        </w:rPr>
        <w:t xml:space="preserve">, 5) </w:t>
      </w:r>
      <w:proofErr w:type="spellStart"/>
      <w:r w:rsidRPr="00917747">
        <w:rPr>
          <w:sz w:val="18"/>
          <w:lang w:val="cs-CZ"/>
        </w:rPr>
        <w:t>Charboniére</w:t>
      </w:r>
      <w:proofErr w:type="spellEnd"/>
      <w:r w:rsidRPr="00917747">
        <w:rPr>
          <w:sz w:val="18"/>
          <w:lang w:val="cs-CZ"/>
        </w:rPr>
        <w:t xml:space="preserve">, 6 </w:t>
      </w:r>
      <w:proofErr w:type="spellStart"/>
      <w:r w:rsidRPr="00917747">
        <w:rPr>
          <w:sz w:val="18"/>
          <w:lang w:val="cs-CZ"/>
        </w:rPr>
        <w:t>Verchiseuil</w:t>
      </w:r>
      <w:proofErr w:type="spellEnd"/>
      <w:r w:rsidRPr="00917747">
        <w:rPr>
          <w:sz w:val="18"/>
          <w:lang w:val="cs-CZ"/>
        </w:rPr>
        <w:t xml:space="preserve">, 7) Cluny, 8) </w:t>
      </w:r>
      <w:proofErr w:type="spellStart"/>
      <w:r w:rsidRPr="00917747">
        <w:rPr>
          <w:sz w:val="18"/>
          <w:lang w:val="cs-CZ"/>
        </w:rPr>
        <w:t>Solutré</w:t>
      </w:r>
      <w:proofErr w:type="spellEnd"/>
      <w:r w:rsidRPr="00917747">
        <w:rPr>
          <w:sz w:val="18"/>
          <w:lang w:val="cs-CZ"/>
        </w:rPr>
        <w:t>.</w:t>
      </w:r>
      <w:r w:rsidR="00335421">
        <w:rPr>
          <w:sz w:val="18"/>
          <w:lang w:val="cs-CZ"/>
        </w:rPr>
        <w:t xml:space="preserve"> B: Hrot z </w:t>
      </w:r>
      <w:proofErr w:type="spellStart"/>
      <w:r w:rsidR="00335421">
        <w:rPr>
          <w:sz w:val="18"/>
          <w:lang w:val="cs-CZ"/>
        </w:rPr>
        <w:t>Volgu</w:t>
      </w:r>
      <w:proofErr w:type="spellEnd"/>
      <w:r w:rsidR="00335421">
        <w:rPr>
          <w:sz w:val="18"/>
          <w:lang w:val="cs-CZ"/>
        </w:rPr>
        <w:t xml:space="preserve">; C: Hrot ze </w:t>
      </w:r>
      <w:proofErr w:type="spellStart"/>
      <w:r w:rsidR="00335421">
        <w:rPr>
          <w:sz w:val="18"/>
          <w:lang w:val="cs-CZ"/>
        </w:rPr>
        <w:t>Solutré</w:t>
      </w:r>
      <w:proofErr w:type="spellEnd"/>
      <w:r w:rsidR="00335421">
        <w:rPr>
          <w:sz w:val="18"/>
          <w:lang w:val="cs-CZ"/>
        </w:rPr>
        <w:t>.</w:t>
      </w:r>
    </w:p>
    <w:p w14:paraId="387AE386" w14:textId="77777777" w:rsidR="00BB1D83" w:rsidRPr="00917747" w:rsidRDefault="00BB1D83" w:rsidP="00BB1D83">
      <w:pPr>
        <w:spacing w:after="0" w:line="240" w:lineRule="auto"/>
        <w:jc w:val="both"/>
        <w:rPr>
          <w:sz w:val="18"/>
          <w:lang w:val="cs-CZ"/>
        </w:rPr>
      </w:pPr>
    </w:p>
    <w:p w14:paraId="59CBEA31" w14:textId="15E9D3BA" w:rsidR="00BB1D83" w:rsidRDefault="009E0176" w:rsidP="00BB1D83">
      <w:pPr>
        <w:jc w:val="both"/>
        <w:rPr>
          <w:lang w:val="cs-CZ"/>
        </w:rPr>
      </w:pPr>
      <w:r>
        <w:rPr>
          <w:lang w:val="cs-CZ"/>
        </w:rPr>
        <w:t xml:space="preserve">Pro období </w:t>
      </w:r>
      <w:proofErr w:type="spellStart"/>
      <w:r>
        <w:rPr>
          <w:lang w:val="cs-CZ"/>
        </w:rPr>
        <w:t>solutrénu</w:t>
      </w:r>
      <w:proofErr w:type="spellEnd"/>
      <w:r>
        <w:rPr>
          <w:lang w:val="cs-CZ"/>
        </w:rPr>
        <w:t xml:space="preserve"> (22 000 – 17 000 BP)</w:t>
      </w:r>
      <w:r w:rsidR="00917747">
        <w:rPr>
          <w:lang w:val="cs-CZ"/>
        </w:rPr>
        <w:t xml:space="preserve"> ve Francii je typická produkce </w:t>
      </w:r>
      <w:proofErr w:type="spellStart"/>
      <w:r w:rsidR="00917747">
        <w:rPr>
          <w:lang w:val="cs-CZ"/>
        </w:rPr>
        <w:t>silexových</w:t>
      </w:r>
      <w:proofErr w:type="spellEnd"/>
      <w:r w:rsidR="00917747">
        <w:rPr>
          <w:lang w:val="cs-CZ"/>
        </w:rPr>
        <w:t xml:space="preserve"> hrotů t</w:t>
      </w:r>
      <w:r>
        <w:rPr>
          <w:lang w:val="cs-CZ"/>
        </w:rPr>
        <w:t>varu vavřínového listu</w:t>
      </w:r>
      <w:r w:rsidR="00917747">
        <w:rPr>
          <w:lang w:val="cs-CZ"/>
        </w:rPr>
        <w:t xml:space="preserve">. V rámci výzkumu jejich distribuce proběhla v regionu </w:t>
      </w:r>
      <w:r w:rsidR="00335421">
        <w:rPr>
          <w:lang w:val="cs-CZ"/>
        </w:rPr>
        <w:t xml:space="preserve">východní </w:t>
      </w:r>
      <w:r w:rsidR="00917747">
        <w:rPr>
          <w:lang w:val="cs-CZ"/>
        </w:rPr>
        <w:t>Francie řada sondáží a povrchových prospekcí (obr. 1). Pokuste se určit</w:t>
      </w:r>
      <w:r w:rsidR="00335421">
        <w:rPr>
          <w:lang w:val="cs-CZ"/>
        </w:rPr>
        <w:t>,</w:t>
      </w:r>
      <w:r w:rsidR="00917747">
        <w:rPr>
          <w:lang w:val="cs-CZ"/>
        </w:rPr>
        <w:t xml:space="preserve"> zda se délky hrotů nalezených na lokalitě </w:t>
      </w:r>
      <w:proofErr w:type="spellStart"/>
      <w:r w:rsidR="00335421">
        <w:rPr>
          <w:lang w:val="cs-CZ"/>
        </w:rPr>
        <w:t>Volgu</w:t>
      </w:r>
      <w:proofErr w:type="spellEnd"/>
      <w:r w:rsidR="00335421">
        <w:rPr>
          <w:lang w:val="cs-CZ"/>
        </w:rPr>
        <w:t xml:space="preserve"> (obr. 1</w:t>
      </w:r>
      <w:r w:rsidR="00FC308C">
        <w:rPr>
          <w:lang w:val="cs-CZ"/>
        </w:rPr>
        <w:t>A</w:t>
      </w:r>
      <w:r w:rsidR="00335421">
        <w:rPr>
          <w:lang w:val="cs-CZ"/>
        </w:rPr>
        <w:t xml:space="preserve">:1, B) liší od těch, </w:t>
      </w:r>
      <w:r w:rsidR="00FC308C">
        <w:rPr>
          <w:lang w:val="cs-CZ"/>
        </w:rPr>
        <w:t xml:space="preserve">pocházejících z </w:t>
      </w:r>
      <w:r w:rsidR="00335421">
        <w:rPr>
          <w:lang w:val="cs-CZ"/>
        </w:rPr>
        <w:t>eponymní lokalit</w:t>
      </w:r>
      <w:r w:rsidR="00FC308C">
        <w:rPr>
          <w:lang w:val="cs-CZ"/>
        </w:rPr>
        <w:t>y</w:t>
      </w:r>
      <w:r w:rsidR="00335421">
        <w:rPr>
          <w:lang w:val="cs-CZ"/>
        </w:rPr>
        <w:t xml:space="preserve"> </w:t>
      </w:r>
      <w:proofErr w:type="spellStart"/>
      <w:r w:rsidR="00335421">
        <w:rPr>
          <w:lang w:val="cs-CZ"/>
        </w:rPr>
        <w:t>Solutré</w:t>
      </w:r>
      <w:proofErr w:type="spellEnd"/>
      <w:r w:rsidR="00335421">
        <w:rPr>
          <w:lang w:val="cs-CZ"/>
        </w:rPr>
        <w:t xml:space="preserve"> </w:t>
      </w:r>
      <w:r w:rsidR="00917747">
        <w:rPr>
          <w:lang w:val="cs-CZ"/>
        </w:rPr>
        <w:t>(</w:t>
      </w:r>
      <w:r w:rsidR="00335421">
        <w:rPr>
          <w:lang w:val="cs-CZ"/>
        </w:rPr>
        <w:t xml:space="preserve">obr. </w:t>
      </w:r>
      <w:r w:rsidR="00FC308C">
        <w:rPr>
          <w:lang w:val="cs-CZ"/>
        </w:rPr>
        <w:t xml:space="preserve">1A:8, </w:t>
      </w:r>
      <w:proofErr w:type="gramStart"/>
      <w:r w:rsidR="00FC308C">
        <w:rPr>
          <w:lang w:val="cs-CZ"/>
        </w:rPr>
        <w:t>1:B</w:t>
      </w:r>
      <w:proofErr w:type="gramEnd"/>
      <w:r w:rsidR="00335421">
        <w:rPr>
          <w:lang w:val="cs-CZ"/>
        </w:rPr>
        <w:t>), vzdálené více jak 100 km.</w:t>
      </w:r>
      <w:r w:rsidR="00EF5C7E">
        <w:rPr>
          <w:lang w:val="cs-CZ"/>
        </w:rPr>
        <w:t xml:space="preserve"> Jelikož je počet hrotů v</w:t>
      </w:r>
      <w:r w:rsidR="00AC3E62">
        <w:rPr>
          <w:lang w:val="cs-CZ"/>
        </w:rPr>
        <w:t xml:space="preserve"> každém souboru </w:t>
      </w:r>
      <w:r w:rsidR="00EF5C7E">
        <w:rPr>
          <w:lang w:val="cs-CZ"/>
        </w:rPr>
        <w:t>větší než 50, může k výpočtu použít Z-test</w:t>
      </w:r>
      <w:r w:rsidR="00AC3E62">
        <w:rPr>
          <w:lang w:val="cs-CZ"/>
        </w:rPr>
        <w:t xml:space="preserve"> i t-test. Dají oba testy stejné výsledky?</w:t>
      </w:r>
    </w:p>
    <w:p w14:paraId="73C14467" w14:textId="7901A66F" w:rsidR="00FC308C" w:rsidRDefault="008F5A1F" w:rsidP="00BB1D83">
      <w:pPr>
        <w:jc w:val="both"/>
        <w:rPr>
          <w:lang w:val="cs-CZ"/>
        </w:rPr>
      </w:pPr>
      <w:r>
        <w:rPr>
          <w:lang w:val="cs-CZ"/>
        </w:rPr>
        <w:t xml:space="preserve">Lokalita </w:t>
      </w:r>
      <w:proofErr w:type="spellStart"/>
      <w:r w:rsidR="00FC308C">
        <w:rPr>
          <w:lang w:val="cs-CZ"/>
        </w:rPr>
        <w:t>Volgu</w:t>
      </w:r>
      <w:proofErr w:type="spellEnd"/>
      <w:r w:rsidR="00FC308C">
        <w:rPr>
          <w:lang w:val="cs-CZ"/>
        </w:rPr>
        <w:t xml:space="preserve">: </w:t>
      </w:r>
      <m:oMath>
        <m:r>
          <w:rPr>
            <w:rFonts w:ascii="Cambria Math" w:hAnsi="Cambria Math"/>
            <w:lang w:val="cs-CZ"/>
          </w:rPr>
          <m:t xml:space="preserve">n=50, </m:t>
        </m:r>
        <m:acc>
          <m:accPr>
            <m:chr m:val="̅"/>
            <m:ctrlPr>
              <w:rPr>
                <w:rFonts w:ascii="Cambria Math" w:hAnsi="Cambria Math"/>
                <w:i/>
                <w:lang w:val="cs-CZ"/>
              </w:rPr>
            </m:ctrlPr>
          </m:accPr>
          <m:e>
            <m:r>
              <w:rPr>
                <w:rFonts w:ascii="Cambria Math" w:hAnsi="Cambria Math"/>
                <w:lang w:val="cs-CZ"/>
              </w:rPr>
              <m:t>x</m:t>
            </m:r>
          </m:e>
        </m:acc>
        <m:r>
          <w:rPr>
            <w:rFonts w:ascii="Cambria Math" w:hAnsi="Cambria Math"/>
            <w:lang w:val="cs-CZ"/>
          </w:rPr>
          <m:t xml:space="preserve">=158,86 mm, </m:t>
        </m:r>
        <m:sSup>
          <m:sSupPr>
            <m:ctrlPr>
              <w:rPr>
                <w:rFonts w:ascii="Cambria Math" w:hAnsi="Cambria Math"/>
                <w:i/>
                <w:lang w:val="cs-CZ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lang w:val="cs-CZ"/>
                  </w:rPr>
                </m:ctrlPr>
              </m:sSubPr>
              <m:e>
                <m:r>
                  <w:rPr>
                    <w:rFonts w:ascii="Cambria Math" w:hAnsi="Cambria Math"/>
                    <w:lang w:val="cs-CZ"/>
                  </w:rPr>
                  <m:t>s</m:t>
                </m:r>
              </m:e>
              <m:sub>
                <m:r>
                  <w:rPr>
                    <w:rFonts w:ascii="Cambria Math" w:hAnsi="Cambria Math"/>
                    <w:lang w:val="cs-CZ"/>
                  </w:rPr>
                  <m:t>x</m:t>
                </m:r>
              </m:sub>
            </m:sSub>
          </m:e>
          <m:sup>
            <m:r>
              <w:rPr>
                <w:rFonts w:ascii="Cambria Math" w:hAnsi="Cambria Math"/>
                <w:lang w:val="cs-CZ"/>
              </w:rPr>
              <m:t>2</m:t>
            </m:r>
          </m:sup>
        </m:sSup>
        <m:r>
          <w:rPr>
            <w:rFonts w:ascii="Cambria Math" w:hAnsi="Cambria Math"/>
            <w:lang w:val="cs-CZ"/>
          </w:rPr>
          <m:t xml:space="preserve">=37,18 </m:t>
        </m:r>
        <m:sSup>
          <m:sSupPr>
            <m:ctrlPr>
              <w:rPr>
                <w:rFonts w:ascii="Cambria Math" w:hAnsi="Cambria Math"/>
                <w:i/>
                <w:lang w:val="cs-CZ"/>
              </w:rPr>
            </m:ctrlPr>
          </m:sSupPr>
          <m:e>
            <m:r>
              <w:rPr>
                <w:rFonts w:ascii="Cambria Math" w:hAnsi="Cambria Math"/>
                <w:lang w:val="cs-CZ"/>
              </w:rPr>
              <m:t>mm</m:t>
            </m:r>
          </m:e>
          <m:sup>
            <m:r>
              <w:rPr>
                <w:rFonts w:ascii="Cambria Math" w:hAnsi="Cambria Math"/>
                <w:lang w:val="cs-CZ"/>
              </w:rPr>
              <m:t>2</m:t>
            </m:r>
          </m:sup>
        </m:sSup>
      </m:oMath>
    </w:p>
    <w:p w14:paraId="2D4097BE" w14:textId="20752D02" w:rsidR="00BB1D83" w:rsidRDefault="008F5A1F" w:rsidP="00BB1D83">
      <w:pPr>
        <w:jc w:val="both"/>
        <w:rPr>
          <w:lang w:val="cs-CZ"/>
        </w:rPr>
      </w:pPr>
      <w:r>
        <w:rPr>
          <w:lang w:val="cs-CZ"/>
        </w:rPr>
        <w:t xml:space="preserve">Lokalita </w:t>
      </w:r>
      <w:proofErr w:type="spellStart"/>
      <w:r w:rsidR="00BB1D83">
        <w:rPr>
          <w:lang w:val="cs-CZ"/>
        </w:rPr>
        <w:t>Solutré</w:t>
      </w:r>
      <w:proofErr w:type="spellEnd"/>
      <w:r w:rsidR="00BB1D83">
        <w:rPr>
          <w:lang w:val="cs-CZ"/>
        </w:rPr>
        <w:t xml:space="preserve">: </w:t>
      </w:r>
      <m:oMath>
        <m:r>
          <w:rPr>
            <w:rFonts w:ascii="Cambria Math" w:hAnsi="Cambria Math"/>
            <w:lang w:val="cs-CZ"/>
          </w:rPr>
          <m:t xml:space="preserve">n=67, </m:t>
        </m:r>
        <m:acc>
          <m:accPr>
            <m:chr m:val="̅"/>
            <m:ctrlPr>
              <w:rPr>
                <w:rFonts w:ascii="Cambria Math" w:hAnsi="Cambria Math"/>
                <w:i/>
                <w:lang w:val="cs-CZ"/>
              </w:rPr>
            </m:ctrlPr>
          </m:accPr>
          <m:e>
            <m:r>
              <w:rPr>
                <w:rFonts w:ascii="Cambria Math" w:hAnsi="Cambria Math"/>
                <w:lang w:val="cs-CZ"/>
              </w:rPr>
              <m:t>x</m:t>
            </m:r>
          </m:e>
        </m:acc>
        <m:r>
          <w:rPr>
            <w:rFonts w:ascii="Cambria Math" w:hAnsi="Cambria Math"/>
            <w:lang w:val="cs-CZ"/>
          </w:rPr>
          <m:t xml:space="preserve">=134,66 mm, </m:t>
        </m:r>
        <m:sSup>
          <m:sSupPr>
            <m:ctrlPr>
              <w:rPr>
                <w:rFonts w:ascii="Cambria Math" w:hAnsi="Cambria Math"/>
                <w:i/>
                <w:lang w:val="cs-CZ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lang w:val="cs-CZ"/>
                  </w:rPr>
                </m:ctrlPr>
              </m:sSubPr>
              <m:e>
                <m:r>
                  <w:rPr>
                    <w:rFonts w:ascii="Cambria Math" w:hAnsi="Cambria Math"/>
                    <w:lang w:val="cs-CZ"/>
                  </w:rPr>
                  <m:t>s</m:t>
                </m:r>
              </m:e>
              <m:sub>
                <m:r>
                  <w:rPr>
                    <w:rFonts w:ascii="Cambria Math" w:hAnsi="Cambria Math"/>
                    <w:lang w:val="cs-CZ"/>
                  </w:rPr>
                  <m:t>x</m:t>
                </m:r>
              </m:sub>
            </m:sSub>
          </m:e>
          <m:sup>
            <m:r>
              <w:rPr>
                <w:rFonts w:ascii="Cambria Math" w:hAnsi="Cambria Math"/>
                <w:lang w:val="cs-CZ"/>
              </w:rPr>
              <m:t>2</m:t>
            </m:r>
          </m:sup>
        </m:sSup>
        <m:r>
          <w:rPr>
            <w:rFonts w:ascii="Cambria Math" w:hAnsi="Cambria Math"/>
            <w:lang w:val="cs-CZ"/>
          </w:rPr>
          <m:t xml:space="preserve">=25,92 </m:t>
        </m:r>
        <m:sSup>
          <m:sSupPr>
            <m:ctrlPr>
              <w:rPr>
                <w:rFonts w:ascii="Cambria Math" w:hAnsi="Cambria Math"/>
                <w:i/>
                <w:lang w:val="cs-CZ"/>
              </w:rPr>
            </m:ctrlPr>
          </m:sSupPr>
          <m:e>
            <m:r>
              <w:rPr>
                <w:rFonts w:ascii="Cambria Math" w:hAnsi="Cambria Math"/>
                <w:lang w:val="cs-CZ"/>
              </w:rPr>
              <m:t>mm</m:t>
            </m:r>
          </m:e>
          <m:sup>
            <m:r>
              <w:rPr>
                <w:rFonts w:ascii="Cambria Math" w:hAnsi="Cambria Math"/>
                <w:lang w:val="cs-CZ"/>
              </w:rPr>
              <m:t>2</m:t>
            </m:r>
          </m:sup>
        </m:sSup>
      </m:oMath>
    </w:p>
    <w:p w14:paraId="4684B635" w14:textId="77777777" w:rsidR="009E0176" w:rsidRPr="009E0176" w:rsidRDefault="009E0176" w:rsidP="00BB1D83">
      <w:pPr>
        <w:jc w:val="both"/>
        <w:rPr>
          <w:lang w:val="cs-CZ"/>
        </w:rPr>
      </w:pPr>
    </w:p>
    <w:p w14:paraId="50EAAF7F" w14:textId="73BE6FA1" w:rsidR="00713C90" w:rsidRPr="007862B9" w:rsidRDefault="00713C90" w:rsidP="00BB1D83">
      <w:pPr>
        <w:jc w:val="both"/>
        <w:rPr>
          <w:b/>
          <w:lang w:val="cs-CZ"/>
        </w:rPr>
      </w:pPr>
      <w:r w:rsidRPr="007862B9">
        <w:rPr>
          <w:b/>
          <w:lang w:val="cs-CZ"/>
        </w:rPr>
        <w:t xml:space="preserve">CVIČENÍ </w:t>
      </w:r>
      <w:r w:rsidR="00771DFB">
        <w:rPr>
          <w:b/>
          <w:lang w:val="cs-CZ"/>
        </w:rPr>
        <w:t>7</w:t>
      </w:r>
      <w:r w:rsidRPr="007862B9">
        <w:rPr>
          <w:b/>
          <w:lang w:val="cs-CZ"/>
        </w:rPr>
        <w:t xml:space="preserve"> (T-TEST):</w:t>
      </w:r>
    </w:p>
    <w:p w14:paraId="50EAAF80" w14:textId="77777777" w:rsidR="00A65C5A" w:rsidRDefault="0077633C" w:rsidP="00BB1D83">
      <w:pPr>
        <w:jc w:val="both"/>
        <w:rPr>
          <w:lang w:val="cs-CZ"/>
        </w:rPr>
      </w:pPr>
      <w:r>
        <w:rPr>
          <w:lang w:val="cs-CZ"/>
        </w:rPr>
        <w:t xml:space="preserve">Řada archeologů je správně přesvědčena, že lze pomocí statistiky velice dobře vyřešit </w:t>
      </w:r>
      <w:r w:rsidR="007862B9">
        <w:rPr>
          <w:lang w:val="cs-CZ"/>
        </w:rPr>
        <w:t xml:space="preserve">otázku rozdílu mezi </w:t>
      </w:r>
      <w:r w:rsidR="00A65C5A">
        <w:rPr>
          <w:lang w:val="cs-CZ"/>
        </w:rPr>
        <w:t xml:space="preserve">velikostí dvou </w:t>
      </w:r>
      <w:r w:rsidR="00B71E31">
        <w:rPr>
          <w:lang w:val="cs-CZ"/>
        </w:rPr>
        <w:t>d</w:t>
      </w:r>
      <w:r w:rsidR="00A65C5A">
        <w:rPr>
          <w:lang w:val="cs-CZ"/>
        </w:rPr>
        <w:t>ruhů</w:t>
      </w:r>
      <w:r>
        <w:rPr>
          <w:lang w:val="cs-CZ"/>
        </w:rPr>
        <w:t xml:space="preserve"> archeologických objektů</w:t>
      </w:r>
      <w:r w:rsidR="00A65C5A">
        <w:rPr>
          <w:lang w:val="cs-CZ"/>
        </w:rPr>
        <w:t xml:space="preserve"> (</w:t>
      </w:r>
      <w:r w:rsidR="005A5085">
        <w:rPr>
          <w:lang w:val="cs-CZ"/>
        </w:rPr>
        <w:t xml:space="preserve">pozn.: </w:t>
      </w:r>
      <w:r w:rsidR="00A65C5A">
        <w:rPr>
          <w:lang w:val="cs-CZ"/>
        </w:rPr>
        <w:t>data jsou distribuována</w:t>
      </w:r>
      <w:r w:rsidR="005A5085" w:rsidRPr="005A5085">
        <w:rPr>
          <w:lang w:val="cs-CZ"/>
        </w:rPr>
        <w:t xml:space="preserve"> </w:t>
      </w:r>
      <w:r w:rsidR="005A5085">
        <w:rPr>
          <w:lang w:val="cs-CZ"/>
        </w:rPr>
        <w:t>normálně</w:t>
      </w:r>
      <w:r w:rsidR="00A65C5A">
        <w:rPr>
          <w:lang w:val="cs-CZ"/>
        </w:rPr>
        <w:t>)</w:t>
      </w:r>
      <w:r>
        <w:rPr>
          <w:lang w:val="cs-CZ"/>
        </w:rPr>
        <w:t xml:space="preserve">. Dokažte tedy pomocí nepárového t-testu, že jsou dva druhy archeologických objektů </w:t>
      </w:r>
      <w:r w:rsidR="00A65C5A">
        <w:rPr>
          <w:lang w:val="cs-CZ"/>
        </w:rPr>
        <w:t xml:space="preserve">opravdu </w:t>
      </w:r>
      <w:r>
        <w:rPr>
          <w:lang w:val="cs-CZ"/>
        </w:rPr>
        <w:t>rozdílné.</w:t>
      </w:r>
    </w:p>
    <w:p w14:paraId="50EAAF81" w14:textId="77777777" w:rsidR="00A65C5A" w:rsidRDefault="00A65C5A" w:rsidP="00BB1D83">
      <w:pPr>
        <w:jc w:val="both"/>
        <w:rPr>
          <w:lang w:val="cs-CZ"/>
        </w:rPr>
      </w:pPr>
      <w:r>
        <w:rPr>
          <w:lang w:val="cs-CZ"/>
        </w:rPr>
        <w:t>Průměry objektů typu A:</w:t>
      </w:r>
    </w:p>
    <w:tbl>
      <w:tblPr>
        <w:tblW w:w="91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475"/>
        <w:gridCol w:w="475"/>
        <w:gridCol w:w="475"/>
        <w:gridCol w:w="364"/>
        <w:gridCol w:w="475"/>
        <w:gridCol w:w="364"/>
        <w:gridCol w:w="475"/>
        <w:gridCol w:w="364"/>
        <w:gridCol w:w="475"/>
        <w:gridCol w:w="364"/>
        <w:gridCol w:w="475"/>
        <w:gridCol w:w="364"/>
        <w:gridCol w:w="475"/>
        <w:gridCol w:w="364"/>
        <w:gridCol w:w="475"/>
        <w:gridCol w:w="475"/>
        <w:gridCol w:w="364"/>
        <w:gridCol w:w="475"/>
        <w:gridCol w:w="364"/>
        <w:gridCol w:w="364"/>
        <w:gridCol w:w="364"/>
        <w:gridCol w:w="364"/>
      </w:tblGrid>
      <w:tr w:rsidR="00A65C5A" w:rsidRPr="00A65C5A" w14:paraId="50EAAF99" w14:textId="77777777" w:rsidTr="00A65C5A">
        <w:trPr>
          <w:trHeight w:val="300"/>
        </w:trPr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2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3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120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96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91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9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A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80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94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78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8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79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1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116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2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3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94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71</w:t>
            </w:r>
          </w:p>
        </w:tc>
      </w:tr>
      <w:tr w:rsidR="00A65C5A" w:rsidRPr="00A65C5A" w14:paraId="50EAAFB1" w14:textId="77777777" w:rsidTr="00A65C5A">
        <w:trPr>
          <w:trHeight w:val="300"/>
        </w:trPr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A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131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77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9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90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1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2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79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3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78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80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70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9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116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A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90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106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96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83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A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</w:p>
        </w:tc>
      </w:tr>
    </w:tbl>
    <w:p w14:paraId="50EAAFB2" w14:textId="77777777" w:rsidR="00A65C5A" w:rsidRDefault="00A65C5A" w:rsidP="00BB1D83">
      <w:pPr>
        <w:jc w:val="both"/>
        <w:rPr>
          <w:lang w:val="cs-CZ"/>
        </w:rPr>
      </w:pPr>
    </w:p>
    <w:p w14:paraId="50EAAFB3" w14:textId="77777777" w:rsidR="00A65C5A" w:rsidRDefault="00A65C5A" w:rsidP="00BB1D83">
      <w:pPr>
        <w:jc w:val="both"/>
        <w:rPr>
          <w:lang w:val="cs-CZ"/>
        </w:rPr>
      </w:pPr>
      <w:r>
        <w:rPr>
          <w:lang w:val="cs-CZ"/>
        </w:rPr>
        <w:t>Průměry objektů typu B:</w:t>
      </w:r>
    </w:p>
    <w:tbl>
      <w:tblPr>
        <w:tblW w:w="7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  <w:gridCol w:w="364"/>
      </w:tblGrid>
      <w:tr w:rsidR="00A65C5A" w:rsidRPr="00A65C5A" w14:paraId="50EAAFCA" w14:textId="77777777" w:rsidTr="00A65C5A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9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A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B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1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2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3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9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53</w:t>
            </w:r>
          </w:p>
        </w:tc>
      </w:tr>
      <w:tr w:rsidR="00A65C5A" w:rsidRPr="00A65C5A" w14:paraId="50EAAFE1" w14:textId="77777777" w:rsidTr="00A65C5A">
        <w:trPr>
          <w:trHeight w:val="30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C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1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2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3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4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5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6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7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8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9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A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67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B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73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C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D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E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44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DF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35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AFE0" w14:textId="77777777" w:rsidR="00A65C5A" w:rsidRPr="00A65C5A" w:rsidRDefault="00A65C5A" w:rsidP="00BB1D8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fr-FR"/>
              </w:rPr>
            </w:pPr>
            <w:r w:rsidRPr="00A65C5A">
              <w:rPr>
                <w:rFonts w:ascii="Calibri" w:eastAsia="Times New Roman" w:hAnsi="Calibri" w:cs="Times New Roman"/>
                <w:color w:val="000000"/>
                <w:lang w:eastAsia="fr-FR"/>
              </w:rPr>
              <w:t>54</w:t>
            </w:r>
          </w:p>
        </w:tc>
      </w:tr>
    </w:tbl>
    <w:p w14:paraId="50EAAFE2" w14:textId="77777777" w:rsidR="00A65C5A" w:rsidRDefault="00A65C5A" w:rsidP="00BB1D83">
      <w:pPr>
        <w:jc w:val="both"/>
        <w:rPr>
          <w:lang w:val="cs-CZ"/>
        </w:rPr>
      </w:pPr>
    </w:p>
    <w:p w14:paraId="50EAAFE3" w14:textId="392E9B46" w:rsidR="0077633C" w:rsidRDefault="0077633C" w:rsidP="00BB1D83">
      <w:pPr>
        <w:pStyle w:val="Odstavecseseznamem"/>
        <w:numPr>
          <w:ilvl w:val="0"/>
          <w:numId w:val="13"/>
        </w:numPr>
        <w:jc w:val="both"/>
        <w:rPr>
          <w:lang w:val="cs-CZ"/>
        </w:rPr>
      </w:pPr>
      <w:r>
        <w:rPr>
          <w:lang w:val="cs-CZ"/>
        </w:rPr>
        <w:t>Vypočtěte hodnotu t-test</w:t>
      </w:r>
      <w:r w:rsidR="00234F3A">
        <w:rPr>
          <w:lang w:val="cs-CZ"/>
        </w:rPr>
        <w:t xml:space="preserve"> ručně</w:t>
      </w:r>
      <w:r>
        <w:rPr>
          <w:lang w:val="cs-CZ"/>
        </w:rPr>
        <w:t>.</w:t>
      </w:r>
    </w:p>
    <w:p w14:paraId="50EAAFE4" w14:textId="28FAFC16" w:rsidR="0077633C" w:rsidRDefault="0077633C" w:rsidP="00BB1D83">
      <w:pPr>
        <w:pStyle w:val="Odstavecseseznamem"/>
        <w:numPr>
          <w:ilvl w:val="0"/>
          <w:numId w:val="13"/>
        </w:numPr>
        <w:jc w:val="both"/>
        <w:rPr>
          <w:lang w:val="cs-CZ"/>
        </w:rPr>
      </w:pPr>
      <w:r w:rsidRPr="0077633C">
        <w:rPr>
          <w:lang w:val="cs-CZ"/>
        </w:rPr>
        <w:t xml:space="preserve">Rozhodněte, zda je </w:t>
      </w:r>
      <w:r>
        <w:rPr>
          <w:lang w:val="cs-CZ"/>
        </w:rPr>
        <w:t xml:space="preserve">vypočtená </w:t>
      </w:r>
      <w:r w:rsidRPr="0077633C">
        <w:rPr>
          <w:lang w:val="cs-CZ"/>
        </w:rPr>
        <w:t xml:space="preserve">statistika signifikantní na úrovni spolehlivosti </w:t>
      </w:r>
      <w:proofErr w:type="gramStart"/>
      <w:r w:rsidR="009E0176">
        <w:rPr>
          <w:lang w:val="cs-CZ"/>
        </w:rPr>
        <w:t>9</w:t>
      </w:r>
      <w:r w:rsidR="007B6C9C">
        <w:rPr>
          <w:lang w:val="cs-CZ"/>
        </w:rPr>
        <w:t>5%</w:t>
      </w:r>
      <w:proofErr w:type="gramEnd"/>
      <w:r w:rsidR="007B6C9C">
        <w:rPr>
          <w:lang w:val="cs-CZ"/>
        </w:rPr>
        <w:t>.</w:t>
      </w:r>
    </w:p>
    <w:p w14:paraId="57809FA0" w14:textId="78F2E4E0" w:rsidR="00234F3A" w:rsidRDefault="00234F3A" w:rsidP="00BB1D83">
      <w:pPr>
        <w:pStyle w:val="Odstavecseseznamem"/>
        <w:numPr>
          <w:ilvl w:val="0"/>
          <w:numId w:val="13"/>
        </w:numPr>
        <w:jc w:val="both"/>
        <w:rPr>
          <w:lang w:val="cs-CZ"/>
        </w:rPr>
      </w:pPr>
      <w:r>
        <w:rPr>
          <w:lang w:val="cs-CZ"/>
        </w:rPr>
        <w:t>Vypočítejte t-test za použití Statistiky a/nebo PAST.</w:t>
      </w:r>
    </w:p>
    <w:p w14:paraId="4CDCCFA5" w14:textId="5EFF4E01" w:rsidR="00234F3A" w:rsidRDefault="00234F3A" w:rsidP="00BB1D83">
      <w:pPr>
        <w:pStyle w:val="Odstavecseseznamem"/>
        <w:numPr>
          <w:ilvl w:val="0"/>
          <w:numId w:val="13"/>
        </w:numPr>
        <w:jc w:val="both"/>
        <w:rPr>
          <w:lang w:val="cs-CZ"/>
        </w:rPr>
      </w:pPr>
      <w:r>
        <w:rPr>
          <w:lang w:val="cs-CZ"/>
        </w:rPr>
        <w:t>Porovnejte výsledky, ke kterým jste dospěli „ručním způsobem“, s výsledky t-testu Statistiky a/nebo PAST.</w:t>
      </w:r>
    </w:p>
    <w:p w14:paraId="0360784C" w14:textId="32AFE0D5" w:rsidR="00AC3E62" w:rsidRPr="00234F3A" w:rsidRDefault="00AC3E62" w:rsidP="00BB1D83">
      <w:pPr>
        <w:pStyle w:val="Odstavecseseznamem"/>
        <w:numPr>
          <w:ilvl w:val="0"/>
          <w:numId w:val="13"/>
        </w:numPr>
        <w:jc w:val="both"/>
        <w:rPr>
          <w:lang w:val="cs-CZ"/>
        </w:rPr>
      </w:pPr>
      <w:r>
        <w:rPr>
          <w:lang w:val="cs-CZ"/>
        </w:rPr>
        <w:t>Zobrazte a porovnejte distribuce pomocí krabicového grafu.</w:t>
      </w:r>
    </w:p>
    <w:p w14:paraId="4A2B5A7A" w14:textId="0E1321BA" w:rsidR="00D16BED" w:rsidRDefault="00D16BED" w:rsidP="00BB1D83">
      <w:pPr>
        <w:jc w:val="both"/>
        <w:rPr>
          <w:b/>
          <w:lang w:val="cs-CZ"/>
        </w:rPr>
      </w:pPr>
    </w:p>
    <w:p w14:paraId="0F0194D8" w14:textId="4AB7E5C1" w:rsidR="00771DFB" w:rsidRDefault="00771DFB" w:rsidP="00BB1D83">
      <w:pPr>
        <w:jc w:val="both"/>
        <w:rPr>
          <w:b/>
          <w:lang w:val="cs-CZ"/>
        </w:rPr>
      </w:pPr>
    </w:p>
    <w:p w14:paraId="0BF5FB4D" w14:textId="77777777" w:rsidR="00771DFB" w:rsidRPr="00760A2F" w:rsidRDefault="00771DFB" w:rsidP="00BB1D83">
      <w:pPr>
        <w:jc w:val="both"/>
        <w:rPr>
          <w:b/>
          <w:lang w:val="cs-CZ"/>
        </w:rPr>
      </w:pPr>
    </w:p>
    <w:sectPr w:rsidR="00771DFB" w:rsidRPr="00760A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77E12"/>
    <w:multiLevelType w:val="hybridMultilevel"/>
    <w:tmpl w:val="82CEA16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85EB7"/>
    <w:multiLevelType w:val="hybridMultilevel"/>
    <w:tmpl w:val="3AA087E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501C4"/>
    <w:multiLevelType w:val="hybridMultilevel"/>
    <w:tmpl w:val="DB249C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3D12D8"/>
    <w:multiLevelType w:val="hybridMultilevel"/>
    <w:tmpl w:val="6038DF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445F03"/>
    <w:multiLevelType w:val="hybridMultilevel"/>
    <w:tmpl w:val="ACA250D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E86139"/>
    <w:multiLevelType w:val="hybridMultilevel"/>
    <w:tmpl w:val="F1AAD1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D85BFE"/>
    <w:multiLevelType w:val="hybridMultilevel"/>
    <w:tmpl w:val="6038DF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E06C58"/>
    <w:multiLevelType w:val="hybridMultilevel"/>
    <w:tmpl w:val="5FEEBD6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CE351D"/>
    <w:multiLevelType w:val="hybridMultilevel"/>
    <w:tmpl w:val="BB6A54F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E7A74"/>
    <w:multiLevelType w:val="hybridMultilevel"/>
    <w:tmpl w:val="7D0A8EC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276A49"/>
    <w:multiLevelType w:val="hybridMultilevel"/>
    <w:tmpl w:val="76DEAD5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083BB4"/>
    <w:multiLevelType w:val="hybridMultilevel"/>
    <w:tmpl w:val="8C3EA15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F31C0B"/>
    <w:multiLevelType w:val="hybridMultilevel"/>
    <w:tmpl w:val="EA24F11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41257D"/>
    <w:multiLevelType w:val="hybridMultilevel"/>
    <w:tmpl w:val="BA4EC55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13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12"/>
  </w:num>
  <w:num w:numId="10">
    <w:abstractNumId w:val="1"/>
  </w:num>
  <w:num w:numId="11">
    <w:abstractNumId w:val="4"/>
  </w:num>
  <w:num w:numId="12">
    <w:abstractNumId w:val="11"/>
  </w:num>
  <w:num w:numId="13">
    <w:abstractNumId w:val="7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C08"/>
    <w:rsid w:val="00003A3F"/>
    <w:rsid w:val="00011E1A"/>
    <w:rsid w:val="00044436"/>
    <w:rsid w:val="000D7F6E"/>
    <w:rsid w:val="0010203F"/>
    <w:rsid w:val="00115006"/>
    <w:rsid w:val="00165474"/>
    <w:rsid w:val="00213EB4"/>
    <w:rsid w:val="00234F3A"/>
    <w:rsid w:val="00274D13"/>
    <w:rsid w:val="002F32F1"/>
    <w:rsid w:val="00306C08"/>
    <w:rsid w:val="00335421"/>
    <w:rsid w:val="00382DBE"/>
    <w:rsid w:val="00392254"/>
    <w:rsid w:val="003A61D8"/>
    <w:rsid w:val="00415481"/>
    <w:rsid w:val="00444ACA"/>
    <w:rsid w:val="004854B7"/>
    <w:rsid w:val="004964B6"/>
    <w:rsid w:val="004A70DF"/>
    <w:rsid w:val="004E0963"/>
    <w:rsid w:val="004F7D46"/>
    <w:rsid w:val="00511081"/>
    <w:rsid w:val="005413E0"/>
    <w:rsid w:val="00590977"/>
    <w:rsid w:val="005A5085"/>
    <w:rsid w:val="005E2FA3"/>
    <w:rsid w:val="00606C4C"/>
    <w:rsid w:val="00713C90"/>
    <w:rsid w:val="0075214C"/>
    <w:rsid w:val="00760A2F"/>
    <w:rsid w:val="00771DFB"/>
    <w:rsid w:val="0077633C"/>
    <w:rsid w:val="007862B9"/>
    <w:rsid w:val="007954BD"/>
    <w:rsid w:val="007A28F9"/>
    <w:rsid w:val="007B6C9C"/>
    <w:rsid w:val="007D5954"/>
    <w:rsid w:val="00804BC2"/>
    <w:rsid w:val="00807412"/>
    <w:rsid w:val="008153AE"/>
    <w:rsid w:val="00841CA0"/>
    <w:rsid w:val="00846A1D"/>
    <w:rsid w:val="008B75CF"/>
    <w:rsid w:val="008F0080"/>
    <w:rsid w:val="008F5A1F"/>
    <w:rsid w:val="00917747"/>
    <w:rsid w:val="009E0176"/>
    <w:rsid w:val="009F011A"/>
    <w:rsid w:val="00A176A6"/>
    <w:rsid w:val="00A44A06"/>
    <w:rsid w:val="00A65C5A"/>
    <w:rsid w:val="00AB37FB"/>
    <w:rsid w:val="00AC3E62"/>
    <w:rsid w:val="00B110F8"/>
    <w:rsid w:val="00B71E31"/>
    <w:rsid w:val="00B90B9F"/>
    <w:rsid w:val="00BB1D83"/>
    <w:rsid w:val="00BE2261"/>
    <w:rsid w:val="00C11272"/>
    <w:rsid w:val="00CC1D01"/>
    <w:rsid w:val="00CD66FC"/>
    <w:rsid w:val="00D16BED"/>
    <w:rsid w:val="00D64F9C"/>
    <w:rsid w:val="00D87F35"/>
    <w:rsid w:val="00DB3B30"/>
    <w:rsid w:val="00DF3E3B"/>
    <w:rsid w:val="00E83584"/>
    <w:rsid w:val="00E93290"/>
    <w:rsid w:val="00EC5DC1"/>
    <w:rsid w:val="00ED0368"/>
    <w:rsid w:val="00EF5C7E"/>
    <w:rsid w:val="00F075DD"/>
    <w:rsid w:val="00F9340B"/>
    <w:rsid w:val="00FC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AAF0A"/>
  <w15:chartTrackingRefBased/>
  <w15:docId w15:val="{94233056-FC45-4DE2-8717-F409521A0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06C0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FC308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0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2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6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6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File:Punta_solutrense.gif?uselang=f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rocadero.com/stores/101antiques/items/1067398/Celtic-Warrior-Bronze-Torque-Armlet-Hallstatt-Culture/enlargement1" TargetMode="External"/><Relationship Id="rId11" Type="http://schemas.openxmlformats.org/officeDocument/2006/relationships/hyperlink" Target="https://www.google.fr/url?sa=i&amp;rct=j&amp;q=&amp;esrc=s&amp;source=images&amp;cd=&amp;cad=rja&amp;uact=8&amp;ved=0ahUKEwj07LTQ7N7ZAhXEWBQKHSvoCFsQjRwIBg&amp;url=http://www.ginellames.fr/fr/creations/feuilles_de_laurier/&amp;psig=AOvVaw030QxJ7sbNVkfBc3XagpU0&amp;ust=1520671407579053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1</Pages>
  <Words>660</Words>
  <Characters>3900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l'uB Dijon, ÚAM FF MU Brno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Josef Wilczek</dc:creator>
  <cp:keywords/>
  <dc:description/>
  <cp:lastModifiedBy>Josef Wilczek</cp:lastModifiedBy>
  <cp:revision>48</cp:revision>
  <dcterms:created xsi:type="dcterms:W3CDTF">2014-04-25T14:10:00Z</dcterms:created>
  <dcterms:modified xsi:type="dcterms:W3CDTF">2018-03-10T11:31:00Z</dcterms:modified>
</cp:coreProperties>
</file>